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9B" w:rsidRPr="009F3646" w:rsidRDefault="009F3646" w:rsidP="00DC129B">
      <w:pPr>
        <w:pStyle w:val="Titl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Equality Impact Screening Form</w:t>
      </w:r>
    </w:p>
    <w:p w:rsidR="00DC129B" w:rsidRPr="009F3646" w:rsidRDefault="00DC129B" w:rsidP="00DC129B">
      <w:pPr>
        <w:rPr>
          <w:rFonts w:ascii="Arial" w:hAnsi="Arial" w:cs="Arial"/>
          <w:sz w:val="24"/>
          <w:szCs w:val="24"/>
        </w:rPr>
      </w:pPr>
    </w:p>
    <w:p w:rsidR="00DC129B" w:rsidRPr="009F3646" w:rsidRDefault="00DC129B" w:rsidP="00DC129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9F3646">
        <w:rPr>
          <w:rFonts w:ascii="Arial" w:hAnsi="Arial" w:cs="Arial"/>
          <w:b/>
          <w:bCs/>
          <w:sz w:val="24"/>
          <w:szCs w:val="24"/>
        </w:rPr>
        <w:t>This Equality Impact Screen</w:t>
      </w:r>
      <w:r w:rsidR="009F3646">
        <w:rPr>
          <w:rFonts w:ascii="Arial" w:hAnsi="Arial" w:cs="Arial"/>
          <w:b/>
          <w:bCs/>
          <w:sz w:val="24"/>
          <w:szCs w:val="24"/>
        </w:rPr>
        <w:t>ing Form</w:t>
      </w:r>
      <w:r w:rsidRPr="009F3646">
        <w:rPr>
          <w:rFonts w:ascii="Arial" w:hAnsi="Arial" w:cs="Arial"/>
          <w:b/>
          <w:bCs/>
          <w:sz w:val="24"/>
          <w:szCs w:val="24"/>
        </w:rPr>
        <w:t xml:space="preserve"> will help you to decide whether a full Equality Impact Assessment (EIA) is required for the development or review of a service / policy / strategy / practice / plan</w:t>
      </w:r>
      <w:r w:rsidR="00535C48">
        <w:rPr>
          <w:rFonts w:ascii="Arial" w:hAnsi="Arial" w:cs="Arial"/>
          <w:b/>
          <w:bCs/>
          <w:sz w:val="24"/>
          <w:szCs w:val="24"/>
        </w:rPr>
        <w:t xml:space="preserve"> (referred to collectively as a ‘policy’ in this form)</w:t>
      </w:r>
      <w:r w:rsidRPr="009F3646">
        <w:rPr>
          <w:rFonts w:ascii="Arial" w:hAnsi="Arial" w:cs="Arial"/>
          <w:b/>
          <w:bCs/>
          <w:sz w:val="24"/>
          <w:szCs w:val="24"/>
        </w:rPr>
        <w:t>.</w:t>
      </w:r>
      <w:r w:rsidR="00AD5C54">
        <w:rPr>
          <w:rFonts w:ascii="Arial" w:hAnsi="Arial" w:cs="Arial"/>
          <w:b/>
          <w:bCs/>
          <w:sz w:val="24"/>
          <w:szCs w:val="24"/>
        </w:rPr>
        <w:t xml:space="preserve">  Before completing the screening form</w:t>
      </w:r>
      <w:r w:rsidR="00CE2627">
        <w:rPr>
          <w:rFonts w:ascii="Arial" w:hAnsi="Arial" w:cs="Arial"/>
          <w:b/>
          <w:bCs/>
          <w:sz w:val="24"/>
          <w:szCs w:val="24"/>
        </w:rPr>
        <w:t>, please refer to our Guidance on</w:t>
      </w:r>
      <w:r w:rsidRPr="009F3646">
        <w:rPr>
          <w:rFonts w:ascii="Arial" w:hAnsi="Arial" w:cs="Arial"/>
          <w:b/>
          <w:bCs/>
          <w:sz w:val="24"/>
          <w:szCs w:val="24"/>
        </w:rPr>
        <w:t xml:space="preserve"> Equality Impact Assessments.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71"/>
        <w:gridCol w:w="8696"/>
      </w:tblGrid>
      <w:tr w:rsidR="00053734" w:rsidRPr="009F3646" w:rsidTr="00053734">
        <w:tc>
          <w:tcPr>
            <w:tcW w:w="371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96" w:type="dxa"/>
          </w:tcPr>
          <w:p w:rsidR="00053734" w:rsidRPr="009F3646" w:rsidRDefault="00535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policy</w:t>
            </w:r>
          </w:p>
        </w:tc>
      </w:tr>
      <w:tr w:rsidR="00053734" w:rsidRPr="009F3646" w:rsidTr="00053734">
        <w:tc>
          <w:tcPr>
            <w:tcW w:w="371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6" w:type="dxa"/>
          </w:tcPr>
          <w:p w:rsidR="00053734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34" w:rsidRPr="009F3646" w:rsidTr="00053734">
        <w:tc>
          <w:tcPr>
            <w:tcW w:w="371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96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What are the aims</w:t>
            </w:r>
            <w:r w:rsidR="00535C48">
              <w:rPr>
                <w:rFonts w:ascii="Arial" w:hAnsi="Arial" w:cs="Arial"/>
                <w:sz w:val="24"/>
                <w:szCs w:val="24"/>
              </w:rPr>
              <w:t xml:space="preserve"> and objectives of the </w:t>
            </w:r>
            <w:r w:rsidRPr="009F3646">
              <w:rPr>
                <w:rFonts w:ascii="Arial" w:hAnsi="Arial" w:cs="Arial"/>
                <w:sz w:val="24"/>
                <w:szCs w:val="24"/>
              </w:rPr>
              <w:t>po</w:t>
            </w:r>
            <w:r w:rsidR="00535C48">
              <w:rPr>
                <w:rFonts w:ascii="Arial" w:hAnsi="Arial" w:cs="Arial"/>
                <w:sz w:val="24"/>
                <w:szCs w:val="24"/>
              </w:rPr>
              <w:t>licy</w:t>
            </w:r>
            <w:r w:rsidRPr="009F3646">
              <w:rPr>
                <w:rFonts w:ascii="Arial" w:hAnsi="Arial" w:cs="Arial"/>
                <w:sz w:val="24"/>
                <w:szCs w:val="24"/>
              </w:rPr>
              <w:t>?  Please use no more than 100 words.</w:t>
            </w:r>
          </w:p>
        </w:tc>
      </w:tr>
      <w:tr w:rsidR="00053734" w:rsidRPr="009F3646" w:rsidTr="00053734">
        <w:tc>
          <w:tcPr>
            <w:tcW w:w="371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6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34" w:rsidRPr="009F3646" w:rsidTr="00053734">
        <w:tc>
          <w:tcPr>
            <w:tcW w:w="371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96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Who wil</w:t>
            </w:r>
            <w:r w:rsidR="00535C48">
              <w:rPr>
                <w:rFonts w:ascii="Arial" w:hAnsi="Arial" w:cs="Arial"/>
                <w:sz w:val="24"/>
                <w:szCs w:val="24"/>
              </w:rPr>
              <w:t>l be affected by the policy?  For example,</w:t>
            </w:r>
            <w:r w:rsidRPr="009F3646">
              <w:rPr>
                <w:rFonts w:ascii="Arial" w:hAnsi="Arial" w:cs="Arial"/>
                <w:sz w:val="24"/>
                <w:szCs w:val="24"/>
              </w:rPr>
              <w:t xml:space="preserve"> students, staff, PGRs, lab staff, contractors, visitors</w:t>
            </w:r>
            <w:r w:rsidR="009F36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3734" w:rsidRPr="009F3646" w:rsidTr="00053734">
        <w:tc>
          <w:tcPr>
            <w:tcW w:w="371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6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734" w:rsidRPr="009F3646" w:rsidRDefault="0005373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"/>
        <w:gridCol w:w="5578"/>
        <w:gridCol w:w="3067"/>
      </w:tblGrid>
      <w:tr w:rsidR="00900BDD" w:rsidRPr="009F3646" w:rsidTr="009F3646">
        <w:tc>
          <w:tcPr>
            <w:tcW w:w="371" w:type="dxa"/>
          </w:tcPr>
          <w:p w:rsidR="00900BDD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900BDD" w:rsidRPr="009F3646" w:rsidRDefault="00535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it a new or revised policy</w:t>
            </w:r>
            <w:r w:rsidR="00900BDD" w:rsidRPr="009F364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3067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DD" w:rsidRPr="009F3646" w:rsidTr="009F3646">
        <w:tc>
          <w:tcPr>
            <w:tcW w:w="371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8" w:type="dxa"/>
          </w:tcPr>
          <w:p w:rsidR="00053734" w:rsidRPr="009F3646" w:rsidRDefault="000537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REVISED</w:t>
            </w:r>
          </w:p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NEW</w:t>
            </w:r>
          </w:p>
        </w:tc>
        <w:tc>
          <w:tcPr>
            <w:tcW w:w="3067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Go to Q</w:t>
            </w:r>
            <w:r w:rsidR="00053734" w:rsidRPr="009F364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 xml:space="preserve">Go to </w:t>
            </w:r>
            <w:r w:rsidR="00053734" w:rsidRPr="009F3646">
              <w:rPr>
                <w:rFonts w:ascii="Arial" w:hAnsi="Arial" w:cs="Arial"/>
                <w:sz w:val="24"/>
                <w:szCs w:val="24"/>
              </w:rPr>
              <w:t>Q7</w:t>
            </w:r>
          </w:p>
        </w:tc>
      </w:tr>
      <w:tr w:rsidR="00900BDD" w:rsidRPr="009F3646" w:rsidTr="009F3646">
        <w:tc>
          <w:tcPr>
            <w:tcW w:w="371" w:type="dxa"/>
          </w:tcPr>
          <w:p w:rsidR="00900BDD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78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Was an EIA carried out on the previous version?</w:t>
            </w:r>
          </w:p>
        </w:tc>
        <w:tc>
          <w:tcPr>
            <w:tcW w:w="3067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BDD" w:rsidRPr="009F3646" w:rsidTr="009F3646">
        <w:tc>
          <w:tcPr>
            <w:tcW w:w="371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8" w:type="dxa"/>
          </w:tcPr>
          <w:p w:rsidR="00900BDD" w:rsidRPr="009F3646" w:rsidRDefault="00900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67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Go to Q</w:t>
            </w:r>
            <w:r w:rsidR="00053734" w:rsidRPr="009F364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Go to Q</w:t>
            </w:r>
            <w:r w:rsidR="00053734" w:rsidRPr="009F36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00BDD" w:rsidRPr="009F3646" w:rsidTr="009F3646">
        <w:tc>
          <w:tcPr>
            <w:tcW w:w="371" w:type="dxa"/>
          </w:tcPr>
          <w:p w:rsidR="00900BDD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78" w:type="dxa"/>
          </w:tcPr>
          <w:p w:rsidR="00900BDD" w:rsidRPr="009F3646" w:rsidRDefault="00185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</w:t>
            </w:r>
            <w:r w:rsidR="00535C48">
              <w:rPr>
                <w:rFonts w:ascii="Arial" w:hAnsi="Arial" w:cs="Arial"/>
                <w:sz w:val="24"/>
                <w:szCs w:val="24"/>
              </w:rPr>
              <w:t xml:space="preserve">he revised policy </w:t>
            </w:r>
            <w:r w:rsidR="00665B2B">
              <w:rPr>
                <w:rFonts w:ascii="Arial" w:hAnsi="Arial" w:cs="Arial"/>
                <w:sz w:val="24"/>
                <w:szCs w:val="24"/>
              </w:rPr>
              <w:t>include any elements not considered in the original EIA?</w:t>
            </w:r>
          </w:p>
          <w:p w:rsidR="00900BDD" w:rsidRPr="009F3646" w:rsidRDefault="00900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067" w:type="dxa"/>
          </w:tcPr>
          <w:p w:rsidR="00900BDD" w:rsidRPr="009F3646" w:rsidRDefault="00900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9C8" w:rsidRDefault="001859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BDD" w:rsidRDefault="00900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 xml:space="preserve">Carry out a new </w:t>
            </w:r>
            <w:r w:rsidR="00665B2B">
              <w:rPr>
                <w:rFonts w:ascii="Arial" w:hAnsi="Arial" w:cs="Arial"/>
                <w:b/>
                <w:sz w:val="24"/>
                <w:szCs w:val="24"/>
              </w:rPr>
              <w:t>EIA</w:t>
            </w:r>
          </w:p>
          <w:p w:rsidR="00665B2B" w:rsidRPr="00665B2B" w:rsidRDefault="00665B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646">
              <w:rPr>
                <w:rFonts w:ascii="Arial" w:hAnsi="Arial" w:cs="Arial"/>
                <w:b/>
                <w:sz w:val="24"/>
                <w:szCs w:val="24"/>
              </w:rPr>
              <w:t>Revise the existing EIA</w:t>
            </w:r>
          </w:p>
        </w:tc>
      </w:tr>
    </w:tbl>
    <w:p w:rsidR="00794005" w:rsidRPr="009F3646" w:rsidRDefault="00F84AF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"/>
        <w:gridCol w:w="7119"/>
        <w:gridCol w:w="709"/>
        <w:gridCol w:w="799"/>
      </w:tblGrid>
      <w:tr w:rsidR="00053734" w:rsidRPr="009F3646" w:rsidTr="00053734">
        <w:tc>
          <w:tcPr>
            <w:tcW w:w="38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19" w:type="dxa"/>
          </w:tcPr>
          <w:p w:rsidR="00053734" w:rsidRPr="009F3646" w:rsidRDefault="00185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</w:t>
            </w:r>
            <w:r w:rsidR="00535C48">
              <w:rPr>
                <w:rFonts w:ascii="Arial" w:hAnsi="Arial" w:cs="Arial"/>
                <w:sz w:val="24"/>
                <w:szCs w:val="24"/>
              </w:rPr>
              <w:t xml:space="preserve"> the new or revised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 negative e</w:t>
            </w:r>
            <w:r w:rsidR="005D55F9" w:rsidRPr="009F3646">
              <w:rPr>
                <w:rFonts w:ascii="Arial" w:hAnsi="Arial" w:cs="Arial"/>
                <w:sz w:val="24"/>
                <w:szCs w:val="24"/>
              </w:rPr>
              <w:t>ffect</w:t>
            </w:r>
            <w:r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5D55F9" w:rsidRPr="009F3646">
              <w:rPr>
                <w:rFonts w:ascii="Arial" w:hAnsi="Arial" w:cs="Arial"/>
                <w:sz w:val="24"/>
                <w:szCs w:val="24"/>
              </w:rPr>
              <w:t xml:space="preserve"> people with</w:t>
            </w:r>
            <w:r w:rsidR="00053734" w:rsidRPr="009F3646">
              <w:rPr>
                <w:rFonts w:ascii="Arial" w:hAnsi="Arial" w:cs="Arial"/>
                <w:sz w:val="24"/>
                <w:szCs w:val="24"/>
              </w:rPr>
              <w:t xml:space="preserve"> any of the following protected characteristics?</w:t>
            </w:r>
          </w:p>
        </w:tc>
        <w:tc>
          <w:tcPr>
            <w:tcW w:w="70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9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053734" w:rsidRPr="009F3646" w:rsidTr="00053734">
        <w:tc>
          <w:tcPr>
            <w:tcW w:w="38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70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34" w:rsidRPr="009F3646" w:rsidTr="00053734">
        <w:tc>
          <w:tcPr>
            <w:tcW w:w="38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Caring Responsibilities</w:t>
            </w:r>
          </w:p>
        </w:tc>
        <w:tc>
          <w:tcPr>
            <w:tcW w:w="70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34" w:rsidRPr="009F3646" w:rsidTr="00053734">
        <w:tc>
          <w:tcPr>
            <w:tcW w:w="38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Disability</w:t>
            </w:r>
          </w:p>
        </w:tc>
        <w:tc>
          <w:tcPr>
            <w:tcW w:w="70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34" w:rsidRPr="009F3646" w:rsidTr="00053734">
        <w:tc>
          <w:tcPr>
            <w:tcW w:w="38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Gender Reassignment</w:t>
            </w:r>
          </w:p>
        </w:tc>
        <w:tc>
          <w:tcPr>
            <w:tcW w:w="70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734" w:rsidRPr="009F3646" w:rsidTr="00053734">
        <w:tc>
          <w:tcPr>
            <w:tcW w:w="38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Marriage or Civil Partnership</w:t>
            </w:r>
          </w:p>
        </w:tc>
        <w:tc>
          <w:tcPr>
            <w:tcW w:w="70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053734" w:rsidRPr="009F3646" w:rsidRDefault="00053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6F" w:rsidRPr="009F3646" w:rsidTr="00053734">
        <w:tc>
          <w:tcPr>
            <w:tcW w:w="38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 time working</w:t>
            </w:r>
          </w:p>
        </w:tc>
        <w:tc>
          <w:tcPr>
            <w:tcW w:w="70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053734">
        <w:tc>
          <w:tcPr>
            <w:tcW w:w="38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Pregnancy and Maternity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053734">
        <w:tc>
          <w:tcPr>
            <w:tcW w:w="38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Race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053734">
        <w:tc>
          <w:tcPr>
            <w:tcW w:w="38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Religion or Belief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053734">
        <w:tc>
          <w:tcPr>
            <w:tcW w:w="38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053734">
        <w:tc>
          <w:tcPr>
            <w:tcW w:w="38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Sexual Orientation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5C6F" w:rsidRPr="009F3646" w:rsidTr="00053734">
        <w:tc>
          <w:tcPr>
            <w:tcW w:w="38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Socio-Economic background</w:t>
            </w:r>
          </w:p>
        </w:tc>
        <w:tc>
          <w:tcPr>
            <w:tcW w:w="70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B95C6F" w:rsidRPr="009F3646" w:rsidRDefault="00B95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734" w:rsidRPr="009F3646" w:rsidRDefault="00053734">
      <w:pPr>
        <w:rPr>
          <w:rFonts w:ascii="Arial" w:hAnsi="Arial" w:cs="Arial"/>
          <w:sz w:val="24"/>
          <w:szCs w:val="24"/>
        </w:rPr>
      </w:pPr>
    </w:p>
    <w:p w:rsidR="005D55F9" w:rsidRPr="009F3646" w:rsidRDefault="005D55F9">
      <w:pPr>
        <w:rPr>
          <w:rFonts w:ascii="Arial" w:hAnsi="Arial" w:cs="Arial"/>
          <w:b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>If you have answ</w:t>
      </w:r>
      <w:r w:rsidR="009F3646" w:rsidRPr="009F3646">
        <w:rPr>
          <w:rFonts w:ascii="Arial" w:hAnsi="Arial" w:cs="Arial"/>
          <w:sz w:val="24"/>
          <w:szCs w:val="24"/>
        </w:rPr>
        <w:t>ered YES to any of the</w:t>
      </w:r>
      <w:r w:rsidRPr="009F3646">
        <w:rPr>
          <w:rFonts w:ascii="Arial" w:hAnsi="Arial" w:cs="Arial"/>
          <w:sz w:val="24"/>
          <w:szCs w:val="24"/>
        </w:rPr>
        <w:t xml:space="preserve"> above, </w:t>
      </w:r>
      <w:r w:rsidRPr="009F3646">
        <w:rPr>
          <w:rFonts w:ascii="Arial" w:hAnsi="Arial" w:cs="Arial"/>
          <w:b/>
          <w:sz w:val="24"/>
          <w:szCs w:val="24"/>
        </w:rPr>
        <w:t>carry out an EIA</w:t>
      </w:r>
    </w:p>
    <w:p w:rsidR="005D55F9" w:rsidRPr="009F3646" w:rsidRDefault="005D55F9">
      <w:pPr>
        <w:rPr>
          <w:rFonts w:ascii="Arial" w:hAnsi="Arial" w:cs="Arial"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>If you have answered NO, go to Q8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7144"/>
        <w:gridCol w:w="697"/>
        <w:gridCol w:w="825"/>
      </w:tblGrid>
      <w:tr w:rsidR="005D55F9" w:rsidRPr="009F3646" w:rsidTr="005D55F9">
        <w:tc>
          <w:tcPr>
            <w:tcW w:w="3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D55F9" w:rsidRPr="009F3646" w:rsidTr="005D55F9">
        <w:tc>
          <w:tcPr>
            <w:tcW w:w="3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Have there been, or are there likely to be, any concerns about the po</w:t>
            </w:r>
            <w:r w:rsidR="00535C48">
              <w:rPr>
                <w:rFonts w:ascii="Arial" w:hAnsi="Arial" w:cs="Arial"/>
                <w:sz w:val="24"/>
                <w:szCs w:val="24"/>
              </w:rPr>
              <w:t>licy</w:t>
            </w:r>
            <w:r w:rsidRPr="009F3646">
              <w:rPr>
                <w:rFonts w:ascii="Arial" w:hAnsi="Arial" w:cs="Arial"/>
                <w:sz w:val="24"/>
                <w:szCs w:val="24"/>
              </w:rPr>
              <w:t xml:space="preserve"> from staff, students, visitors, contractors or members of the public?</w:t>
            </w:r>
          </w:p>
        </w:tc>
        <w:tc>
          <w:tcPr>
            <w:tcW w:w="6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5D55F9">
        <w:tc>
          <w:tcPr>
            <w:tcW w:w="3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Could the po</w:t>
            </w:r>
            <w:r w:rsidR="00535C48">
              <w:rPr>
                <w:rFonts w:ascii="Arial" w:hAnsi="Arial" w:cs="Arial"/>
                <w:sz w:val="24"/>
                <w:szCs w:val="24"/>
              </w:rPr>
              <w:t>licy</w:t>
            </w:r>
            <w:r w:rsidRPr="009F3646">
              <w:rPr>
                <w:rFonts w:ascii="Arial" w:hAnsi="Arial" w:cs="Arial"/>
                <w:sz w:val="24"/>
                <w:szCs w:val="24"/>
              </w:rPr>
              <w:t xml:space="preserve"> affect how services are commissioned or procured?</w:t>
            </w:r>
          </w:p>
        </w:tc>
        <w:tc>
          <w:tcPr>
            <w:tcW w:w="6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5D55F9">
        <w:tc>
          <w:tcPr>
            <w:tcW w:w="3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1" w:type="dxa"/>
          </w:tcPr>
          <w:p w:rsidR="005D55F9" w:rsidRPr="009F3646" w:rsidRDefault="00535C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the policy</w:t>
            </w:r>
            <w:r w:rsidR="005D55F9" w:rsidRPr="009F3646">
              <w:rPr>
                <w:rFonts w:ascii="Arial" w:hAnsi="Arial" w:cs="Arial"/>
                <w:sz w:val="24"/>
                <w:szCs w:val="24"/>
              </w:rPr>
              <w:t xml:space="preserve"> affect our workforce or employment practices?</w:t>
            </w:r>
          </w:p>
        </w:tc>
        <w:tc>
          <w:tcPr>
            <w:tcW w:w="681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5F9" w:rsidRPr="009F3646" w:rsidRDefault="005D55F9">
      <w:pPr>
        <w:rPr>
          <w:rFonts w:ascii="Arial" w:hAnsi="Arial" w:cs="Arial"/>
          <w:sz w:val="24"/>
          <w:szCs w:val="24"/>
        </w:rPr>
      </w:pPr>
    </w:p>
    <w:p w:rsidR="00DC129B" w:rsidRPr="009F3646" w:rsidRDefault="005D55F9">
      <w:pPr>
        <w:rPr>
          <w:rFonts w:ascii="Arial" w:hAnsi="Arial" w:cs="Arial"/>
          <w:b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>If you have ans</w:t>
      </w:r>
      <w:r w:rsidR="009F3646" w:rsidRPr="009F3646">
        <w:rPr>
          <w:rFonts w:ascii="Arial" w:hAnsi="Arial" w:cs="Arial"/>
          <w:sz w:val="24"/>
          <w:szCs w:val="24"/>
        </w:rPr>
        <w:t>wered YES to any of the</w:t>
      </w:r>
      <w:r w:rsidRPr="009F3646">
        <w:rPr>
          <w:rFonts w:ascii="Arial" w:hAnsi="Arial" w:cs="Arial"/>
          <w:sz w:val="24"/>
          <w:szCs w:val="24"/>
        </w:rPr>
        <w:t xml:space="preserve"> above, </w:t>
      </w:r>
      <w:r w:rsidRPr="009F3646">
        <w:rPr>
          <w:rFonts w:ascii="Arial" w:hAnsi="Arial" w:cs="Arial"/>
          <w:b/>
          <w:sz w:val="24"/>
          <w:szCs w:val="24"/>
        </w:rPr>
        <w:t>carry out an EIA</w:t>
      </w:r>
    </w:p>
    <w:p w:rsidR="005D55F9" w:rsidRPr="009F3646" w:rsidRDefault="005D55F9">
      <w:pPr>
        <w:rPr>
          <w:rFonts w:ascii="Arial" w:hAnsi="Arial" w:cs="Arial"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>If you have answered NO, go to Q9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7161"/>
        <w:gridCol w:w="709"/>
        <w:gridCol w:w="796"/>
      </w:tblGrid>
      <w:tr w:rsidR="005D55F9" w:rsidRPr="009F3646" w:rsidTr="005D55F9">
        <w:tc>
          <w:tcPr>
            <w:tcW w:w="27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Public Sector Equality Duty</w:t>
            </w:r>
          </w:p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Will the proposed changes contribute to: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D55F9" w:rsidRPr="009F3646" w:rsidTr="005D55F9">
        <w:tc>
          <w:tcPr>
            <w:tcW w:w="27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Eliminating unlawful discrimination, harassment and victimisation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5D55F9">
        <w:tc>
          <w:tcPr>
            <w:tcW w:w="27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Advancing equality of opportunity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F9" w:rsidRPr="009F3646" w:rsidTr="005D55F9">
        <w:tc>
          <w:tcPr>
            <w:tcW w:w="27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Fostering good relations</w:t>
            </w:r>
          </w:p>
        </w:tc>
        <w:tc>
          <w:tcPr>
            <w:tcW w:w="70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</w:tcPr>
          <w:p w:rsidR="005D55F9" w:rsidRPr="009F3646" w:rsidRDefault="005D55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5F9" w:rsidRPr="009F3646" w:rsidRDefault="005D55F9">
      <w:pPr>
        <w:rPr>
          <w:rFonts w:ascii="Arial" w:hAnsi="Arial" w:cs="Arial"/>
          <w:sz w:val="24"/>
          <w:szCs w:val="24"/>
        </w:rPr>
      </w:pPr>
    </w:p>
    <w:p w:rsidR="009F3646" w:rsidRPr="001859C8" w:rsidRDefault="009F3646">
      <w:pPr>
        <w:rPr>
          <w:rFonts w:ascii="Arial" w:hAnsi="Arial" w:cs="Arial"/>
          <w:b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 xml:space="preserve">If you have answered YES to any of the above, </w:t>
      </w:r>
      <w:r w:rsidRPr="009F3646">
        <w:rPr>
          <w:rFonts w:ascii="Arial" w:hAnsi="Arial" w:cs="Arial"/>
          <w:b/>
          <w:sz w:val="24"/>
          <w:szCs w:val="24"/>
        </w:rPr>
        <w:t>carry out an EIA</w:t>
      </w:r>
    </w:p>
    <w:p w:rsidR="009F3646" w:rsidRPr="009F3646" w:rsidRDefault="009F3646">
      <w:pPr>
        <w:rPr>
          <w:rFonts w:ascii="Arial" w:hAnsi="Arial" w:cs="Arial"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>If you have answered NO to all</w:t>
      </w:r>
      <w:r w:rsidR="00096689">
        <w:rPr>
          <w:rFonts w:ascii="Arial" w:hAnsi="Arial" w:cs="Arial"/>
          <w:sz w:val="24"/>
          <w:szCs w:val="24"/>
        </w:rPr>
        <w:t xml:space="preserve"> of questions 7, 8 and 9 you might</w:t>
      </w:r>
      <w:r w:rsidRPr="009F3646">
        <w:rPr>
          <w:rFonts w:ascii="Arial" w:hAnsi="Arial" w:cs="Arial"/>
          <w:sz w:val="24"/>
          <w:szCs w:val="24"/>
        </w:rPr>
        <w:t xml:space="preserve"> not need to complete an EIA.  If the decision is taken not to complete and EIA, please give a brief reason.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3646" w:rsidRPr="009F3646" w:rsidTr="009F3646">
        <w:tc>
          <w:tcPr>
            <w:tcW w:w="9016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F3646" w:rsidRPr="009F3646" w:rsidRDefault="009F3646">
      <w:pPr>
        <w:rPr>
          <w:rFonts w:ascii="Arial" w:hAnsi="Arial" w:cs="Arial"/>
          <w:sz w:val="24"/>
          <w:szCs w:val="24"/>
        </w:rPr>
      </w:pPr>
    </w:p>
    <w:p w:rsidR="009F3646" w:rsidRPr="009F3646" w:rsidRDefault="009F3646">
      <w:pPr>
        <w:rPr>
          <w:rFonts w:ascii="Arial" w:hAnsi="Arial" w:cs="Arial"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>Please sign and retain a copy of the completed Screening Form for your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7546"/>
      </w:tblGrid>
      <w:tr w:rsidR="009F3646" w:rsidRPr="009F3646" w:rsidTr="009F3646">
        <w:tc>
          <w:tcPr>
            <w:tcW w:w="1271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745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46" w:rsidRPr="009F3646" w:rsidTr="009F3646">
        <w:tc>
          <w:tcPr>
            <w:tcW w:w="1271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7745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46" w:rsidRPr="009F3646" w:rsidTr="009F3646">
        <w:tc>
          <w:tcPr>
            <w:tcW w:w="1271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7745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646" w:rsidRPr="009F3646" w:rsidTr="009F3646">
        <w:tc>
          <w:tcPr>
            <w:tcW w:w="1271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  <w:r w:rsidRPr="009F364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745" w:type="dxa"/>
          </w:tcPr>
          <w:p w:rsidR="009F3646" w:rsidRPr="009F3646" w:rsidRDefault="009F36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646" w:rsidRPr="009F3646" w:rsidRDefault="009F3646">
      <w:pPr>
        <w:rPr>
          <w:rFonts w:ascii="Arial" w:hAnsi="Arial" w:cs="Arial"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 xml:space="preserve"> </w:t>
      </w:r>
    </w:p>
    <w:p w:rsidR="009F3646" w:rsidRPr="009F3646" w:rsidRDefault="009F3646" w:rsidP="00F84AFB">
      <w:pPr>
        <w:spacing w:line="360" w:lineRule="auto"/>
        <w:rPr>
          <w:rFonts w:ascii="Arial" w:hAnsi="Arial" w:cs="Arial"/>
          <w:sz w:val="24"/>
          <w:szCs w:val="24"/>
        </w:rPr>
      </w:pPr>
      <w:r w:rsidRPr="009F3646">
        <w:rPr>
          <w:rFonts w:ascii="Arial" w:hAnsi="Arial" w:cs="Arial"/>
          <w:sz w:val="24"/>
          <w:szCs w:val="24"/>
        </w:rPr>
        <w:t xml:space="preserve">If you have any queries about this form or the EIA process, please contact the Equality and Inclusion Unit at </w:t>
      </w:r>
      <w:hyperlink r:id="rId5" w:history="1">
        <w:r w:rsidRPr="009F3646">
          <w:rPr>
            <w:rStyle w:val="Hyperlink"/>
            <w:rFonts w:ascii="Arial" w:hAnsi="Arial" w:cs="Arial"/>
            <w:sz w:val="24"/>
            <w:szCs w:val="24"/>
          </w:rPr>
          <w:t>equality@leeds.ac.uk</w:t>
        </w:r>
      </w:hyperlink>
    </w:p>
    <w:sectPr w:rsidR="009F3646" w:rsidRPr="009F3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047"/>
    <w:multiLevelType w:val="hybridMultilevel"/>
    <w:tmpl w:val="60BE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CF6"/>
    <w:multiLevelType w:val="hybridMultilevel"/>
    <w:tmpl w:val="B8D09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5F5A"/>
    <w:multiLevelType w:val="hybridMultilevel"/>
    <w:tmpl w:val="CF06A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40611"/>
    <w:multiLevelType w:val="hybridMultilevel"/>
    <w:tmpl w:val="8EEA1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924A4"/>
    <w:multiLevelType w:val="hybridMultilevel"/>
    <w:tmpl w:val="CE529B8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9B"/>
    <w:rsid w:val="00053734"/>
    <w:rsid w:val="00096689"/>
    <w:rsid w:val="001859C8"/>
    <w:rsid w:val="00290F13"/>
    <w:rsid w:val="002D78A8"/>
    <w:rsid w:val="002E5173"/>
    <w:rsid w:val="00360997"/>
    <w:rsid w:val="00535C48"/>
    <w:rsid w:val="005D55F9"/>
    <w:rsid w:val="00665B2B"/>
    <w:rsid w:val="006B0257"/>
    <w:rsid w:val="007F10AB"/>
    <w:rsid w:val="00900BDD"/>
    <w:rsid w:val="009F3646"/>
    <w:rsid w:val="00AD5C54"/>
    <w:rsid w:val="00B95C6F"/>
    <w:rsid w:val="00CE2627"/>
    <w:rsid w:val="00DC129B"/>
    <w:rsid w:val="00F8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EFA86"/>
  <w15:chartTrackingRefBased/>
  <w15:docId w15:val="{DF200B1E-B549-4131-8CFE-682A926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29B"/>
  </w:style>
  <w:style w:type="paragraph" w:styleId="Heading1">
    <w:name w:val="heading 1"/>
    <w:basedOn w:val="Normal"/>
    <w:next w:val="Normal"/>
    <w:link w:val="Heading1Char"/>
    <w:uiPriority w:val="9"/>
    <w:qFormat/>
    <w:rsid w:val="003609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9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99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997"/>
    <w:rPr>
      <w:rFonts w:ascii="Arial" w:eastAsiaTheme="majorEastAsia" w:hAnsi="Arial" w:cstheme="majorBidi"/>
      <w:b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60997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997"/>
    <w:rPr>
      <w:rFonts w:ascii="Arial" w:eastAsiaTheme="majorEastAsia" w:hAnsi="Arial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1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2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C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3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quality@leed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Long</dc:creator>
  <cp:keywords/>
  <dc:description/>
  <cp:lastModifiedBy>Catherine Long</cp:lastModifiedBy>
  <cp:revision>9</cp:revision>
  <dcterms:created xsi:type="dcterms:W3CDTF">2021-06-17T09:25:00Z</dcterms:created>
  <dcterms:modified xsi:type="dcterms:W3CDTF">2022-05-23T08:22:00Z</dcterms:modified>
</cp:coreProperties>
</file>