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14" w:rsidRPr="003F6FAA" w:rsidRDefault="003F6FAA" w:rsidP="00E205EB">
      <w:pPr>
        <w:tabs>
          <w:tab w:val="left" w:pos="2758"/>
        </w:tabs>
        <w:spacing w:before="0" w:line="240" w:lineRule="auto"/>
        <w:rPr>
          <w:b/>
        </w:rPr>
      </w:pPr>
      <w:r w:rsidRPr="003F6FAA">
        <w:rPr>
          <w:b/>
        </w:rPr>
        <w:t>UNIVERSITY OF LEEDS WOMEN OF ACHIEVEMENT</w:t>
      </w:r>
    </w:p>
    <w:p w:rsidR="00F44D1E" w:rsidRPr="00E87264" w:rsidRDefault="00F44D1E" w:rsidP="00E205EB">
      <w:pPr>
        <w:spacing w:before="0" w:line="240" w:lineRule="auto"/>
      </w:pPr>
    </w:p>
    <w:p w:rsidR="003F6FAA" w:rsidRDefault="003F6FAA" w:rsidP="00E205EB">
      <w:pPr>
        <w:spacing w:before="0" w:line="240" w:lineRule="auto"/>
        <w:rPr>
          <w:b/>
          <w:u w:val="single"/>
        </w:rPr>
      </w:pPr>
      <w:r w:rsidRPr="00E87264">
        <w:rPr>
          <w:b/>
          <w:u w:val="single"/>
        </w:rPr>
        <w:t>2018</w:t>
      </w:r>
    </w:p>
    <w:p w:rsidR="003F6FAA" w:rsidRDefault="003F6FAA" w:rsidP="00E205EB">
      <w:pPr>
        <w:spacing w:before="0" w:line="240" w:lineRule="auto"/>
        <w:rPr>
          <w:b/>
          <w:u w:val="single"/>
        </w:rPr>
      </w:pPr>
    </w:p>
    <w:p w:rsidR="003F6FAA" w:rsidRDefault="003F6FAA" w:rsidP="00E205EB">
      <w:pPr>
        <w:spacing w:line="240" w:lineRule="auto"/>
      </w:pPr>
      <w:r w:rsidRPr="006C5264">
        <w:rPr>
          <w:b/>
        </w:rPr>
        <w:t>Professor Barbara Evans</w:t>
      </w:r>
      <w:r w:rsidRPr="006C5264">
        <w:rPr>
          <w:b/>
        </w:rPr>
        <w:tab/>
      </w:r>
      <w:r>
        <w:rPr>
          <w:b/>
        </w:rPr>
        <w:t xml:space="preserve">, </w:t>
      </w:r>
      <w:r w:rsidRPr="006C5264">
        <w:rPr>
          <w:b/>
          <w:bCs/>
        </w:rPr>
        <w:t xml:space="preserve">School of </w:t>
      </w:r>
      <w:r w:rsidRPr="006C5264">
        <w:rPr>
          <w:b/>
        </w:rPr>
        <w:t>Civil Engineering</w:t>
      </w:r>
      <w:r>
        <w:rPr>
          <w:b/>
        </w:rPr>
        <w:tab/>
      </w:r>
      <w:r>
        <w:rPr>
          <w:b/>
        </w:rPr>
        <w:tab/>
      </w:r>
      <w:r>
        <w:rPr>
          <w:b/>
        </w:rPr>
        <w:tab/>
      </w:r>
      <w:r>
        <w:rPr>
          <w:b/>
        </w:rPr>
        <w:tab/>
        <w:t xml:space="preserve">  </w:t>
      </w:r>
      <w:r>
        <w:t>A</w:t>
      </w:r>
      <w:r w:rsidRPr="006C5264">
        <w:t xml:space="preserve">n outstanding and internationally leading researcher working in the field of Water, Sanitation and Hygiene (WASH) in the global South. </w:t>
      </w:r>
    </w:p>
    <w:p w:rsidR="003F6FAA" w:rsidRPr="006C5264" w:rsidRDefault="003F6FAA" w:rsidP="00E205EB">
      <w:pPr>
        <w:spacing w:line="240" w:lineRule="auto"/>
      </w:pPr>
      <w:r w:rsidRPr="006C5264">
        <w:rPr>
          <w:rFonts w:eastAsia="Times New Roman"/>
          <w:b/>
          <w:color w:val="000000"/>
          <w:lang w:eastAsia="en-GB"/>
        </w:rPr>
        <w:t>Dr Claire Eldridge</w:t>
      </w:r>
      <w:r>
        <w:rPr>
          <w:rFonts w:eastAsia="Times New Roman"/>
          <w:b/>
          <w:color w:val="000000"/>
          <w:lang w:eastAsia="en-GB"/>
        </w:rPr>
        <w:t xml:space="preserve">, </w:t>
      </w:r>
      <w:r w:rsidRPr="006C5264">
        <w:rPr>
          <w:rFonts w:eastAsia="Times New Roman"/>
          <w:b/>
          <w:color w:val="000000"/>
          <w:lang w:eastAsia="en-GB"/>
        </w:rPr>
        <w:t>School of History</w:t>
      </w:r>
      <w:r>
        <w:rPr>
          <w:rFonts w:eastAsia="Times New Roman"/>
          <w:b/>
          <w:color w:val="000000"/>
          <w:lang w:eastAsia="en-GB"/>
        </w:rPr>
        <w:tab/>
      </w:r>
      <w:r>
        <w:rPr>
          <w:rFonts w:eastAsia="Times New Roman"/>
          <w:b/>
          <w:color w:val="000000"/>
          <w:lang w:eastAsia="en-GB"/>
        </w:rPr>
        <w:tab/>
      </w:r>
      <w:r>
        <w:rPr>
          <w:rFonts w:eastAsia="Times New Roman"/>
          <w:b/>
          <w:color w:val="000000"/>
          <w:lang w:eastAsia="en-GB"/>
        </w:rPr>
        <w:tab/>
      </w:r>
      <w:r>
        <w:rPr>
          <w:rFonts w:eastAsia="Times New Roman"/>
          <w:b/>
          <w:color w:val="000000"/>
          <w:lang w:eastAsia="en-GB"/>
        </w:rPr>
        <w:tab/>
      </w:r>
      <w:r>
        <w:rPr>
          <w:rFonts w:eastAsia="Times New Roman"/>
          <w:b/>
          <w:color w:val="000000"/>
          <w:lang w:eastAsia="en-GB"/>
        </w:rPr>
        <w:tab/>
        <w:t xml:space="preserve">                </w:t>
      </w:r>
      <w:r w:rsidRPr="00AE1EE1">
        <w:rPr>
          <w:rFonts w:eastAsia="Times New Roman"/>
          <w:color w:val="000000"/>
          <w:lang w:eastAsia="en-GB"/>
        </w:rPr>
        <w:t>A</w:t>
      </w:r>
      <w:r w:rsidRPr="006C5264">
        <w:t>warded the Royal Historical Society’s Gladstone Prize</w:t>
      </w:r>
      <w:r>
        <w:t xml:space="preserve"> to </w:t>
      </w:r>
      <w:r w:rsidRPr="006C5264">
        <w:t>mark the best first book in non-British history written</w:t>
      </w:r>
      <w:r>
        <w:t xml:space="preserve"> by a historian aw</w:t>
      </w:r>
      <w:r w:rsidRPr="006C5264">
        <w:t>arded a degree by a British university</w:t>
      </w:r>
      <w:r>
        <w:t xml:space="preserve">, for </w:t>
      </w:r>
      <w:r w:rsidRPr="006C5264">
        <w:rPr>
          <w:i/>
        </w:rPr>
        <w:t xml:space="preserve">From Empire to Exile: History and Memory within the Pied-Noir and </w:t>
      </w:r>
      <w:proofErr w:type="spellStart"/>
      <w:r w:rsidRPr="006C5264">
        <w:rPr>
          <w:i/>
        </w:rPr>
        <w:t>Harki</w:t>
      </w:r>
      <w:proofErr w:type="spellEnd"/>
      <w:r w:rsidRPr="006C5264">
        <w:rPr>
          <w:i/>
        </w:rPr>
        <w:t xml:space="preserve"> C</w:t>
      </w:r>
      <w:r w:rsidR="00E205EB">
        <w:rPr>
          <w:i/>
        </w:rPr>
        <w:t>ommunities, 1962-2012</w:t>
      </w:r>
      <w:r w:rsidRPr="006C5264">
        <w:t xml:space="preserve">. </w:t>
      </w:r>
    </w:p>
    <w:p w:rsidR="003F6FAA" w:rsidRPr="006C5264" w:rsidRDefault="003F6FAA" w:rsidP="00E205EB">
      <w:pPr>
        <w:spacing w:line="240" w:lineRule="auto"/>
        <w:rPr>
          <w:rFonts w:eastAsia="Times New Roman"/>
          <w:b/>
          <w:color w:val="000000"/>
          <w:lang w:eastAsia="en-GB"/>
        </w:rPr>
      </w:pPr>
      <w:r w:rsidRPr="006C5264">
        <w:rPr>
          <w:rFonts w:eastAsia="Times New Roman"/>
          <w:b/>
          <w:color w:val="000000"/>
          <w:lang w:eastAsia="en-GB"/>
        </w:rPr>
        <w:t>Professor Claire Honess</w:t>
      </w:r>
      <w:r>
        <w:rPr>
          <w:rFonts w:eastAsia="Times New Roman"/>
          <w:b/>
          <w:color w:val="000000"/>
          <w:lang w:eastAsia="en-GB"/>
        </w:rPr>
        <w:t xml:space="preserve">, </w:t>
      </w:r>
      <w:r w:rsidRPr="006C5264">
        <w:rPr>
          <w:b/>
        </w:rPr>
        <w:t>School of Languages, Cultures and Societies/Leeds Doctoral College</w:t>
      </w:r>
      <w:r>
        <w:rPr>
          <w:b/>
        </w:rPr>
        <w:tab/>
      </w:r>
      <w:r>
        <w:rPr>
          <w:b/>
        </w:rPr>
        <w:tab/>
      </w:r>
      <w:r>
        <w:rPr>
          <w:b/>
        </w:rPr>
        <w:tab/>
      </w:r>
      <w:r>
        <w:rPr>
          <w:b/>
        </w:rPr>
        <w:tab/>
      </w:r>
      <w:r>
        <w:rPr>
          <w:b/>
        </w:rPr>
        <w:tab/>
      </w:r>
      <w:r>
        <w:rPr>
          <w:b/>
        </w:rPr>
        <w:tab/>
      </w:r>
      <w:r>
        <w:rPr>
          <w:b/>
        </w:rPr>
        <w:tab/>
      </w:r>
      <w:r>
        <w:rPr>
          <w:b/>
        </w:rPr>
        <w:tab/>
      </w:r>
      <w:r>
        <w:rPr>
          <w:b/>
        </w:rPr>
        <w:tab/>
        <w:t xml:space="preserve">             </w:t>
      </w:r>
      <w:r w:rsidRPr="00AE1EE1">
        <w:t>As</w:t>
      </w:r>
      <w:r>
        <w:rPr>
          <w:b/>
        </w:rPr>
        <w:t xml:space="preserve"> </w:t>
      </w:r>
      <w:r w:rsidRPr="006C5264">
        <w:t>Dean of Postgraduate Research Studies, Professor Honess establish</w:t>
      </w:r>
      <w:r>
        <w:t>ed</w:t>
      </w:r>
      <w:r w:rsidRPr="006C5264">
        <w:t xml:space="preserve"> th</w:t>
      </w:r>
      <w:r>
        <w:t xml:space="preserve">e </w:t>
      </w:r>
      <w:r w:rsidRPr="006C5264">
        <w:t xml:space="preserve">Doctoral College, which </w:t>
      </w:r>
      <w:r>
        <w:t xml:space="preserve">brought </w:t>
      </w:r>
      <w:r w:rsidRPr="006C5264">
        <w:t>unprecedented coordination and energy to the support of postgraduate researchers across the University.</w:t>
      </w:r>
      <w:r>
        <w:t xml:space="preserve">  </w:t>
      </w:r>
    </w:p>
    <w:p w:rsidR="003F6FAA" w:rsidRDefault="003F6FAA" w:rsidP="00E205EB">
      <w:pPr>
        <w:spacing w:after="160" w:line="240" w:lineRule="auto"/>
        <w:rPr>
          <w:rFonts w:eastAsia="Times New Roman"/>
          <w:lang w:eastAsia="en-GB"/>
        </w:rPr>
      </w:pPr>
      <w:r w:rsidRPr="006C5264">
        <w:rPr>
          <w:rFonts w:eastAsia="Times New Roman"/>
          <w:b/>
          <w:color w:val="000000"/>
          <w:lang w:eastAsia="en-GB"/>
        </w:rPr>
        <w:t>Dr Cristina Stefan</w:t>
      </w:r>
      <w:r>
        <w:rPr>
          <w:rFonts w:eastAsia="Times New Roman"/>
          <w:b/>
          <w:color w:val="000000"/>
          <w:lang w:eastAsia="en-GB"/>
        </w:rPr>
        <w:t xml:space="preserve">, </w:t>
      </w:r>
      <w:r w:rsidRPr="006C5264">
        <w:rPr>
          <w:b/>
        </w:rPr>
        <w:t>School of Politics and International Studies</w:t>
      </w:r>
      <w:r>
        <w:rPr>
          <w:b/>
        </w:rPr>
        <w:tab/>
        <w:t xml:space="preserve">                          </w:t>
      </w:r>
      <w:r>
        <w:t xml:space="preserve">A </w:t>
      </w:r>
      <w:r w:rsidRPr="006C5264">
        <w:t>Lecturer in International Relations, and Co-Director of the European Centre for the Responsibility to Protect (ECR2P)</w:t>
      </w:r>
      <w:r>
        <w:t>, Dr Stefan was awarded t</w:t>
      </w:r>
      <w:r w:rsidRPr="006C5264">
        <w:rPr>
          <w:rFonts w:eastAsia="Times New Roman"/>
          <w:lang w:eastAsia="en-GB"/>
        </w:rPr>
        <w:t>he British Academy Rising Star Engagement Award (March 2017)</w:t>
      </w:r>
      <w:r>
        <w:rPr>
          <w:rFonts w:eastAsia="Times New Roman"/>
          <w:lang w:eastAsia="en-GB"/>
        </w:rPr>
        <w:t xml:space="preserve">. </w:t>
      </w:r>
    </w:p>
    <w:p w:rsidR="003F6FAA" w:rsidRDefault="003F6FAA" w:rsidP="00E205EB">
      <w:pPr>
        <w:spacing w:line="240" w:lineRule="auto"/>
        <w:rPr>
          <w:lang w:val="en"/>
        </w:rPr>
      </w:pPr>
      <w:r w:rsidRPr="006C5264">
        <w:rPr>
          <w:b/>
          <w:bCs/>
          <w:color w:val="000000"/>
          <w:lang w:eastAsia="en-GB"/>
        </w:rPr>
        <w:t>Elizabeth Kapasa</w:t>
      </w:r>
      <w:r>
        <w:rPr>
          <w:b/>
          <w:bCs/>
          <w:color w:val="000000"/>
          <w:lang w:eastAsia="en-GB"/>
        </w:rPr>
        <w:t xml:space="preserve">, </w:t>
      </w:r>
      <w:r w:rsidRPr="006C5264">
        <w:rPr>
          <w:b/>
          <w:bCs/>
          <w:color w:val="000000"/>
          <w:lang w:eastAsia="en-GB"/>
        </w:rPr>
        <w:t>School of Mechanical Engineering</w:t>
      </w:r>
      <w:r>
        <w:rPr>
          <w:b/>
          <w:bCs/>
          <w:color w:val="000000"/>
          <w:lang w:eastAsia="en-GB"/>
        </w:rPr>
        <w:tab/>
      </w:r>
      <w:r>
        <w:rPr>
          <w:b/>
          <w:bCs/>
          <w:color w:val="000000"/>
          <w:lang w:eastAsia="en-GB"/>
        </w:rPr>
        <w:tab/>
        <w:t xml:space="preserve">                    </w:t>
      </w:r>
      <w:r>
        <w:t>W</w:t>
      </w:r>
      <w:r w:rsidRPr="00AB630E">
        <w:rPr>
          <w:lang w:val="en"/>
        </w:rPr>
        <w:t xml:space="preserve">on the national </w:t>
      </w:r>
      <w:r w:rsidRPr="00AB630E">
        <w:rPr>
          <w:rStyle w:val="algo-summary"/>
        </w:rPr>
        <w:t xml:space="preserve">Institute of Physics and Engineering in Medicine’s </w:t>
      </w:r>
      <w:proofErr w:type="spellStart"/>
      <w:r w:rsidRPr="00AB630E">
        <w:rPr>
          <w:lang w:val="en"/>
        </w:rPr>
        <w:t>Spier’s</w:t>
      </w:r>
      <w:proofErr w:type="spellEnd"/>
      <w:r w:rsidRPr="00AB630E">
        <w:rPr>
          <w:lang w:val="en"/>
        </w:rPr>
        <w:t xml:space="preserve"> Prize for Outreach 2017 for her contribution to promoting bioengineering.</w:t>
      </w:r>
      <w:r>
        <w:rPr>
          <w:lang w:val="en"/>
        </w:rPr>
        <w:t xml:space="preserve">  </w:t>
      </w:r>
      <w:r>
        <w:rPr>
          <w:lang w:val="en"/>
        </w:rPr>
        <w:tab/>
      </w:r>
    </w:p>
    <w:p w:rsidR="003F6FAA" w:rsidRPr="00AB630E" w:rsidRDefault="003F6FAA" w:rsidP="00E205EB">
      <w:pPr>
        <w:spacing w:line="240" w:lineRule="auto"/>
      </w:pPr>
      <w:r w:rsidRPr="006C5264">
        <w:rPr>
          <w:b/>
        </w:rPr>
        <w:t>Professor Fiona Meldrum</w:t>
      </w:r>
      <w:r>
        <w:rPr>
          <w:b/>
        </w:rPr>
        <w:t xml:space="preserve">, </w:t>
      </w:r>
      <w:r w:rsidRPr="006C5264">
        <w:rPr>
          <w:b/>
        </w:rPr>
        <w:t>School of Chemistry</w:t>
      </w:r>
      <w:r>
        <w:rPr>
          <w:b/>
        </w:rPr>
        <w:t xml:space="preserve">                                                      </w:t>
      </w:r>
      <w:r w:rsidRPr="00AE1EE1">
        <w:t>A</w:t>
      </w:r>
      <w:r>
        <w:rPr>
          <w:b/>
        </w:rPr>
        <w:t xml:space="preserve"> </w:t>
      </w:r>
      <w:r w:rsidRPr="00AB630E">
        <w:t>world-leader in materials chemistry</w:t>
      </w:r>
      <w:r>
        <w:t>, she was a</w:t>
      </w:r>
      <w:r w:rsidRPr="00AB630E">
        <w:t>warded the 2017 Interdisciplinary Prize of the Royal Society of Chemistry.</w:t>
      </w:r>
    </w:p>
    <w:p w:rsidR="003F6FAA" w:rsidRDefault="003F6FAA" w:rsidP="00E205EB">
      <w:pPr>
        <w:spacing w:line="240" w:lineRule="auto"/>
        <w:rPr>
          <w:lang w:val="en"/>
        </w:rPr>
      </w:pPr>
      <w:r w:rsidRPr="006C5264">
        <w:rPr>
          <w:b/>
        </w:rPr>
        <w:t>Professor Jane Nixon</w:t>
      </w:r>
      <w:r>
        <w:rPr>
          <w:b/>
        </w:rPr>
        <w:t>, L</w:t>
      </w:r>
      <w:r w:rsidRPr="006C5264">
        <w:rPr>
          <w:b/>
        </w:rPr>
        <w:t>eeds Institute of Clinical Trials Research, Faculty of Medicine and Health</w:t>
      </w:r>
      <w:r>
        <w:rPr>
          <w:b/>
        </w:rPr>
        <w:t xml:space="preserve">                                                                                              </w:t>
      </w:r>
      <w:r>
        <w:rPr>
          <w:lang w:val="en"/>
        </w:rPr>
        <w:t>M</w:t>
      </w:r>
      <w:r w:rsidRPr="00AB630E">
        <w:rPr>
          <w:lang w:val="en"/>
        </w:rPr>
        <w:t>ade a Member of the Order of the British Empire (MBE) for services to health research (2017)</w:t>
      </w:r>
      <w:r w:rsidR="00E205EB">
        <w:rPr>
          <w:lang w:val="en"/>
        </w:rPr>
        <w:t xml:space="preserve">, she </w:t>
      </w:r>
      <w:r w:rsidRPr="006C5264">
        <w:t>leads a ground breaking programme of research into reducing the risk of patients developing pressure sores.</w:t>
      </w:r>
      <w:r w:rsidRPr="006C5264">
        <w:rPr>
          <w:lang w:val="en"/>
        </w:rPr>
        <w:t xml:space="preserve"> </w:t>
      </w:r>
    </w:p>
    <w:p w:rsidR="00C1479D" w:rsidRDefault="003F6FAA" w:rsidP="00E205EB">
      <w:pPr>
        <w:spacing w:line="240" w:lineRule="auto"/>
      </w:pPr>
      <w:r w:rsidRPr="006C5264">
        <w:rPr>
          <w:rFonts w:eastAsia="Times New Roman"/>
          <w:b/>
          <w:color w:val="000000"/>
          <w:lang w:eastAsia="en-GB"/>
        </w:rPr>
        <w:t>Dr Julia Steinberger</w:t>
      </w:r>
      <w:r>
        <w:rPr>
          <w:rFonts w:eastAsia="Times New Roman"/>
          <w:b/>
          <w:color w:val="000000"/>
          <w:lang w:eastAsia="en-GB"/>
        </w:rPr>
        <w:t xml:space="preserve">, </w:t>
      </w:r>
      <w:r w:rsidRPr="006C5264">
        <w:rPr>
          <w:b/>
        </w:rPr>
        <w:t>School of Earth and Environment</w:t>
      </w:r>
      <w:r>
        <w:rPr>
          <w:b/>
        </w:rPr>
        <w:t xml:space="preserve">                                        </w:t>
      </w:r>
      <w:r>
        <w:t>W</w:t>
      </w:r>
      <w:r w:rsidRPr="006C5264">
        <w:t xml:space="preserve">on a </w:t>
      </w:r>
      <w:proofErr w:type="spellStart"/>
      <w:r w:rsidRPr="006C5264">
        <w:t>Leverhulme</w:t>
      </w:r>
      <w:proofErr w:type="spellEnd"/>
      <w:r w:rsidRPr="006C5264">
        <w:t xml:space="preserve"> Research Leadership Award to work on </w:t>
      </w:r>
      <w:proofErr w:type="spellStart"/>
      <w:r w:rsidRPr="006C5264">
        <w:t>LiLi</w:t>
      </w:r>
      <w:proofErr w:type="spellEnd"/>
      <w:r w:rsidRPr="006C5264">
        <w:t xml:space="preserve">: Living well within limits. This important project explores how people’s needs can be met without compromising the integrity of the planetary system. </w:t>
      </w:r>
    </w:p>
    <w:p w:rsidR="00C1479D" w:rsidRDefault="003F6FAA" w:rsidP="00E205EB">
      <w:pPr>
        <w:spacing w:line="240" w:lineRule="auto"/>
      </w:pPr>
      <w:r w:rsidRPr="006C5264">
        <w:rPr>
          <w:b/>
        </w:rPr>
        <w:t>Dr Katie Field</w:t>
      </w:r>
      <w:r>
        <w:rPr>
          <w:b/>
        </w:rPr>
        <w:t xml:space="preserve">, </w:t>
      </w:r>
      <w:r w:rsidRPr="006C5264">
        <w:rPr>
          <w:b/>
        </w:rPr>
        <w:t>School of Biology</w:t>
      </w:r>
      <w:r>
        <w:rPr>
          <w:b/>
        </w:rPr>
        <w:t xml:space="preserve">                                                                       </w:t>
      </w:r>
      <w:r w:rsidRPr="003F6FAA">
        <w:t>A</w:t>
      </w:r>
      <w:r w:rsidRPr="006C5264">
        <w:t xml:space="preserve">warded the Philip </w:t>
      </w:r>
      <w:proofErr w:type="spellStart"/>
      <w:r w:rsidRPr="006C5264">
        <w:t>Leverhulme</w:t>
      </w:r>
      <w:proofErr w:type="spellEnd"/>
      <w:r w:rsidRPr="006C5264">
        <w:t xml:space="preserve"> Prize in Biological Sciences in 2017 for her research on the diversity and evolution of plant-fungal symbioses. </w:t>
      </w:r>
    </w:p>
    <w:p w:rsidR="003F6FAA" w:rsidRPr="006C5264" w:rsidRDefault="003F6FAA" w:rsidP="00E205EB">
      <w:pPr>
        <w:spacing w:line="240" w:lineRule="auto"/>
        <w:rPr>
          <w:rFonts w:eastAsia="Times New Roman"/>
          <w:lang w:eastAsia="en-GB"/>
        </w:rPr>
      </w:pPr>
      <w:proofErr w:type="spellStart"/>
      <w:r w:rsidRPr="006C5264">
        <w:rPr>
          <w:rFonts w:eastAsia="Times New Roman"/>
          <w:b/>
          <w:color w:val="000000"/>
          <w:lang w:eastAsia="en-GB"/>
        </w:rPr>
        <w:t>Lenka</w:t>
      </w:r>
      <w:proofErr w:type="spellEnd"/>
      <w:r w:rsidRPr="006C5264">
        <w:rPr>
          <w:rFonts w:eastAsia="Times New Roman"/>
          <w:b/>
          <w:color w:val="000000"/>
          <w:lang w:eastAsia="en-GB"/>
        </w:rPr>
        <w:t xml:space="preserve"> </w:t>
      </w:r>
      <w:proofErr w:type="spellStart"/>
      <w:r w:rsidRPr="006C5264">
        <w:rPr>
          <w:rFonts w:eastAsia="Times New Roman"/>
          <w:b/>
          <w:color w:val="000000"/>
          <w:lang w:eastAsia="en-GB"/>
        </w:rPr>
        <w:t>Vráblíková</w:t>
      </w:r>
      <w:proofErr w:type="spellEnd"/>
      <w:r>
        <w:rPr>
          <w:rFonts w:eastAsia="Times New Roman"/>
          <w:b/>
          <w:color w:val="000000"/>
          <w:lang w:eastAsia="en-GB"/>
        </w:rPr>
        <w:t xml:space="preserve">, </w:t>
      </w:r>
      <w:r w:rsidRPr="006C5264">
        <w:rPr>
          <w:b/>
        </w:rPr>
        <w:t>School of Fine Art, History of Art and Cultural Studies</w:t>
      </w:r>
      <w:r w:rsidR="00C1479D">
        <w:rPr>
          <w:b/>
        </w:rPr>
        <w:t xml:space="preserve">                       </w:t>
      </w:r>
      <w:r>
        <w:t xml:space="preserve">A </w:t>
      </w:r>
      <w:r w:rsidRPr="006C5264">
        <w:t xml:space="preserve">Visiting Research Fellow with a sustained commitment to engaging others and fostering feminist networks and scholarship within the University and internationally. </w:t>
      </w:r>
    </w:p>
    <w:p w:rsidR="00C1479D" w:rsidRDefault="003F6FAA" w:rsidP="00C1479D">
      <w:pPr>
        <w:pStyle w:val="lead"/>
        <w:rPr>
          <w:rFonts w:ascii="Arial" w:hAnsi="Arial" w:cs="Arial"/>
          <w:b w:val="0"/>
          <w:lang w:val="en"/>
        </w:rPr>
      </w:pPr>
      <w:r w:rsidRPr="006C5264">
        <w:rPr>
          <w:rFonts w:ascii="Arial" w:hAnsi="Arial" w:cs="Arial"/>
          <w:lang w:val="en"/>
        </w:rPr>
        <w:t>Louise Banahene, Head of Educational Engagement, Student Education Service</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 xml:space="preserve">    </w:t>
      </w:r>
      <w:r w:rsidRPr="003F6FAA">
        <w:rPr>
          <w:rFonts w:ascii="Arial" w:hAnsi="Arial" w:cs="Arial"/>
          <w:b w:val="0"/>
          <w:lang w:val="en"/>
        </w:rPr>
        <w:t xml:space="preserve">Awarded an MBE in the New Year's </w:t>
      </w:r>
      <w:proofErr w:type="spellStart"/>
      <w:r w:rsidRPr="003F6FAA">
        <w:rPr>
          <w:rFonts w:ascii="Arial" w:hAnsi="Arial" w:cs="Arial"/>
          <w:b w:val="0"/>
          <w:lang w:val="en"/>
        </w:rPr>
        <w:t>Honours</w:t>
      </w:r>
      <w:proofErr w:type="spellEnd"/>
      <w:r w:rsidRPr="003F6FAA">
        <w:rPr>
          <w:rFonts w:ascii="Arial" w:hAnsi="Arial" w:cs="Arial"/>
          <w:b w:val="0"/>
          <w:lang w:val="en"/>
        </w:rPr>
        <w:t xml:space="preserve"> (2018) list for her services to Higher </w:t>
      </w:r>
      <w:r w:rsidRPr="003F6FAA">
        <w:rPr>
          <w:rFonts w:ascii="Arial" w:hAnsi="Arial" w:cs="Arial"/>
          <w:b w:val="0"/>
          <w:lang w:val="en"/>
        </w:rPr>
        <w:lastRenderedPageBreak/>
        <w:t>Education.</w:t>
      </w:r>
      <w:r>
        <w:rPr>
          <w:rFonts w:ascii="Arial" w:hAnsi="Arial" w:cs="Arial"/>
          <w:b w:val="0"/>
          <w:lang w:val="en"/>
        </w:rPr>
        <w:t xml:space="preserve"> R</w:t>
      </w:r>
      <w:r w:rsidRPr="003F6FAA">
        <w:rPr>
          <w:rFonts w:ascii="Arial" w:hAnsi="Arial" w:cs="Arial"/>
          <w:b w:val="0"/>
          <w:lang w:val="en"/>
        </w:rPr>
        <w:t xml:space="preserve">esponsibilities at the University include widening participation to </w:t>
      </w:r>
      <w:proofErr w:type="spellStart"/>
      <w:r w:rsidRPr="003F6FAA">
        <w:rPr>
          <w:rFonts w:ascii="Arial" w:hAnsi="Arial" w:cs="Arial"/>
          <w:b w:val="0"/>
          <w:lang w:val="en"/>
        </w:rPr>
        <w:t>maximise</w:t>
      </w:r>
      <w:proofErr w:type="spellEnd"/>
      <w:r w:rsidRPr="003F6FAA">
        <w:rPr>
          <w:rFonts w:ascii="Arial" w:hAnsi="Arial" w:cs="Arial"/>
          <w:b w:val="0"/>
          <w:lang w:val="en"/>
        </w:rPr>
        <w:t xml:space="preserve"> progression to, and success in, Higher Education regardless of background. </w:t>
      </w:r>
    </w:p>
    <w:p w:rsidR="00C1479D" w:rsidRDefault="003F6FAA" w:rsidP="00C1479D">
      <w:pPr>
        <w:pStyle w:val="lead"/>
        <w:rPr>
          <w:rFonts w:ascii="Arial" w:hAnsi="Arial" w:cs="Arial"/>
          <w:b w:val="0"/>
        </w:rPr>
      </w:pPr>
      <w:r w:rsidRPr="006C5264">
        <w:rPr>
          <w:rFonts w:ascii="Arial" w:hAnsi="Arial" w:cs="Arial"/>
          <w:color w:val="000000"/>
          <w:lang w:eastAsia="en-GB"/>
        </w:rPr>
        <w:t>Dr Louise Ellis</w:t>
      </w:r>
      <w:r>
        <w:rPr>
          <w:b w:val="0"/>
          <w:color w:val="000000"/>
          <w:lang w:eastAsia="en-GB"/>
        </w:rPr>
        <w:t xml:space="preserve">, </w:t>
      </w:r>
      <w:r w:rsidRPr="006C5264">
        <w:rPr>
          <w:rFonts w:ascii="Arial" w:hAnsi="Arial" w:cs="Arial"/>
          <w:color w:val="000000"/>
          <w:lang w:eastAsia="en-GB"/>
        </w:rPr>
        <w:t>Director of Sustainability Services</w:t>
      </w:r>
      <w:r w:rsidR="00C1479D">
        <w:rPr>
          <w:rFonts w:ascii="Arial" w:hAnsi="Arial" w:cs="Arial"/>
          <w:color w:val="000000"/>
          <w:lang w:eastAsia="en-GB"/>
        </w:rPr>
        <w:t xml:space="preserve">                                                   </w:t>
      </w:r>
      <w:r w:rsidRPr="00C1479D">
        <w:rPr>
          <w:rFonts w:ascii="Arial" w:hAnsi="Arial" w:cs="Arial"/>
          <w:b w:val="0"/>
        </w:rPr>
        <w:t xml:space="preserve">As Director of Sustainability Services, made an enormous contribution to sustainability at the University through her energy, commitment and leadership. </w:t>
      </w:r>
      <w:r w:rsidRPr="00C1479D">
        <w:rPr>
          <w:b w:val="0"/>
        </w:rPr>
        <w:t xml:space="preserve"> </w:t>
      </w:r>
      <w:r w:rsidR="00C1479D">
        <w:rPr>
          <w:rFonts w:ascii="Arial" w:hAnsi="Arial" w:cs="Arial"/>
          <w:b w:val="0"/>
        </w:rPr>
        <w:t>Created</w:t>
      </w:r>
      <w:r w:rsidRPr="00C1479D">
        <w:rPr>
          <w:rFonts w:ascii="Arial" w:hAnsi="Arial" w:cs="Arial"/>
          <w:b w:val="0"/>
        </w:rPr>
        <w:t xml:space="preserve"> a sector-leading Sustainability Strategy, developed through broad engagement with the University community and external stakeholders. </w:t>
      </w:r>
    </w:p>
    <w:p w:rsidR="00F918B6" w:rsidRDefault="003F6FAA" w:rsidP="00F918B6">
      <w:pPr>
        <w:pStyle w:val="lead"/>
        <w:rPr>
          <w:rFonts w:ascii="Arial" w:hAnsi="Arial" w:cs="Arial"/>
          <w:b w:val="0"/>
          <w:lang w:val="en"/>
        </w:rPr>
      </w:pPr>
      <w:r w:rsidRPr="006C5264">
        <w:rPr>
          <w:rFonts w:ascii="Arial" w:hAnsi="Arial" w:cs="Arial"/>
        </w:rPr>
        <w:t>Dr Pamela Macpherson-Barrett</w:t>
      </w:r>
      <w:r>
        <w:rPr>
          <w:b w:val="0"/>
        </w:rPr>
        <w:t xml:space="preserve">, </w:t>
      </w:r>
      <w:r w:rsidRPr="006C5264">
        <w:rPr>
          <w:rFonts w:ascii="Arial" w:hAnsi="Arial" w:cs="Arial"/>
        </w:rPr>
        <w:t>Head of Policy, Funding &amp; Regulation, Strategy &amp; Planning</w:t>
      </w:r>
      <w:r>
        <w:rPr>
          <w:b w:val="0"/>
        </w:rPr>
        <w:t xml:space="preserve">                                                                                                </w:t>
      </w:r>
      <w:r w:rsidR="00C1479D">
        <w:rPr>
          <w:rFonts w:cs="Arial"/>
        </w:rPr>
        <w:tab/>
      </w:r>
      <w:r w:rsidR="00C1479D">
        <w:rPr>
          <w:rFonts w:cs="Arial"/>
        </w:rPr>
        <w:tab/>
        <w:t xml:space="preserve">            </w:t>
      </w:r>
      <w:r w:rsidR="00C1479D">
        <w:rPr>
          <w:rFonts w:ascii="Arial" w:hAnsi="Arial" w:cs="Arial"/>
          <w:b w:val="0"/>
        </w:rPr>
        <w:t xml:space="preserve">Played </w:t>
      </w:r>
      <w:r w:rsidRPr="00C1479D">
        <w:rPr>
          <w:rFonts w:ascii="Arial" w:hAnsi="Arial" w:cs="Arial"/>
          <w:b w:val="0"/>
        </w:rPr>
        <w:t xml:space="preserve">a leading role in the University’s TEF (Teaching Excellence Framework) submission, for which the University was </w:t>
      </w:r>
      <w:r w:rsidRPr="00C1479D">
        <w:rPr>
          <w:rFonts w:ascii="Arial" w:hAnsi="Arial" w:cs="Arial"/>
          <w:b w:val="0"/>
          <w:lang w:val="en"/>
        </w:rPr>
        <w:t xml:space="preserve">awarded Gold. </w:t>
      </w:r>
    </w:p>
    <w:p w:rsidR="00F918B6" w:rsidRDefault="003F6FAA" w:rsidP="00F918B6">
      <w:pPr>
        <w:pStyle w:val="lead"/>
        <w:rPr>
          <w:rFonts w:ascii="Arial" w:hAnsi="Arial" w:cs="Arial"/>
          <w:b w:val="0"/>
          <w:lang w:val="en"/>
        </w:rPr>
      </w:pPr>
      <w:r w:rsidRPr="006C5264">
        <w:rPr>
          <w:rFonts w:ascii="Arial" w:hAnsi="Arial" w:cs="Arial"/>
        </w:rPr>
        <w:t>Professor Pınar Akman</w:t>
      </w:r>
      <w:r>
        <w:rPr>
          <w:b w:val="0"/>
        </w:rPr>
        <w:t xml:space="preserve">, </w:t>
      </w:r>
      <w:r w:rsidRPr="006C5264">
        <w:rPr>
          <w:rFonts w:ascii="Arial" w:hAnsi="Arial" w:cs="Arial"/>
        </w:rPr>
        <w:t>School of Law</w:t>
      </w:r>
      <w:r>
        <w:rPr>
          <w:b w:val="0"/>
        </w:rPr>
        <w:t xml:space="preserve">                                                                         </w:t>
      </w:r>
      <w:r w:rsidRPr="00F918B6">
        <w:rPr>
          <w:rFonts w:ascii="Arial" w:hAnsi="Arial" w:cs="Arial"/>
          <w:b w:val="0"/>
        </w:rPr>
        <w:t>A</w:t>
      </w:r>
      <w:r w:rsidRPr="00F918B6">
        <w:rPr>
          <w:rFonts w:ascii="Arial" w:hAnsi="Arial" w:cs="Arial"/>
          <w:b w:val="0"/>
          <w:lang w:val="en"/>
        </w:rPr>
        <w:t xml:space="preserve">warded a Philip </w:t>
      </w:r>
      <w:proofErr w:type="spellStart"/>
      <w:r w:rsidRPr="00F918B6">
        <w:rPr>
          <w:rFonts w:ascii="Arial" w:hAnsi="Arial" w:cs="Arial"/>
          <w:b w:val="0"/>
          <w:lang w:val="en"/>
        </w:rPr>
        <w:t>Leverhulme</w:t>
      </w:r>
      <w:proofErr w:type="spellEnd"/>
      <w:r w:rsidRPr="00F918B6">
        <w:rPr>
          <w:rFonts w:ascii="Arial" w:hAnsi="Arial" w:cs="Arial"/>
          <w:b w:val="0"/>
          <w:lang w:val="en"/>
        </w:rPr>
        <w:t xml:space="preserve"> Prize 2017 which </w:t>
      </w:r>
      <w:proofErr w:type="spellStart"/>
      <w:r w:rsidRPr="00F918B6">
        <w:rPr>
          <w:rFonts w:ascii="Arial" w:hAnsi="Arial" w:cs="Arial"/>
          <w:b w:val="0"/>
          <w:lang w:val="en"/>
        </w:rPr>
        <w:t>recognises</w:t>
      </w:r>
      <w:proofErr w:type="spellEnd"/>
      <w:r w:rsidRPr="00F918B6">
        <w:rPr>
          <w:rFonts w:ascii="Arial" w:hAnsi="Arial" w:cs="Arial"/>
          <w:b w:val="0"/>
          <w:lang w:val="en"/>
        </w:rPr>
        <w:t xml:space="preserve"> "the achievement of outstanding researchers whose work has already attracted international recognition and whose future career is exce</w:t>
      </w:r>
      <w:r w:rsidR="00F918B6" w:rsidRPr="00F918B6">
        <w:rPr>
          <w:rFonts w:ascii="Arial" w:hAnsi="Arial" w:cs="Arial"/>
          <w:b w:val="0"/>
          <w:lang w:val="en"/>
        </w:rPr>
        <w:t xml:space="preserve">ptionally promising". </w:t>
      </w:r>
    </w:p>
    <w:p w:rsidR="003F6FAA" w:rsidRPr="00F918B6" w:rsidRDefault="003F6FAA" w:rsidP="00F918B6">
      <w:pPr>
        <w:pStyle w:val="lead"/>
        <w:rPr>
          <w:rFonts w:ascii="Arial" w:hAnsi="Arial" w:cs="Arial"/>
          <w:b w:val="0"/>
        </w:rPr>
      </w:pPr>
      <w:r w:rsidRPr="006C5264">
        <w:rPr>
          <w:rFonts w:ascii="Arial" w:hAnsi="Arial" w:cs="Arial"/>
        </w:rPr>
        <w:t xml:space="preserve">Professor </w:t>
      </w:r>
      <w:proofErr w:type="spellStart"/>
      <w:r w:rsidRPr="006C5264">
        <w:rPr>
          <w:rFonts w:ascii="Arial" w:hAnsi="Arial" w:cs="Arial"/>
        </w:rPr>
        <w:t>Wändi</w:t>
      </w:r>
      <w:proofErr w:type="spellEnd"/>
      <w:r w:rsidRPr="006C5264">
        <w:rPr>
          <w:rFonts w:ascii="Arial" w:hAnsi="Arial" w:cs="Arial"/>
        </w:rPr>
        <w:t xml:space="preserve"> Bruine de Bruin</w:t>
      </w:r>
      <w:r>
        <w:rPr>
          <w:b w:val="0"/>
          <w:bCs w:val="0"/>
        </w:rPr>
        <w:t xml:space="preserve">, </w:t>
      </w:r>
      <w:r w:rsidRPr="006C5264">
        <w:rPr>
          <w:rFonts w:ascii="Arial" w:hAnsi="Arial" w:cs="Arial"/>
        </w:rPr>
        <w:t>Centre for Decision Research, Leeds University Business School</w:t>
      </w:r>
      <w:r w:rsidR="00F918B6">
        <w:rPr>
          <w:rFonts w:ascii="Arial" w:hAnsi="Arial" w:cs="Arial"/>
        </w:rPr>
        <w:tab/>
      </w:r>
      <w:r w:rsidR="00F918B6">
        <w:rPr>
          <w:rFonts w:ascii="Arial" w:hAnsi="Arial" w:cs="Arial"/>
        </w:rPr>
        <w:tab/>
      </w:r>
      <w:r w:rsidR="00F918B6">
        <w:rPr>
          <w:rFonts w:ascii="Arial" w:hAnsi="Arial" w:cs="Arial"/>
        </w:rPr>
        <w:tab/>
      </w:r>
      <w:r w:rsidR="00F918B6">
        <w:rPr>
          <w:rFonts w:ascii="Arial" w:hAnsi="Arial" w:cs="Arial"/>
        </w:rPr>
        <w:tab/>
      </w:r>
      <w:r w:rsidR="00F918B6">
        <w:rPr>
          <w:rFonts w:ascii="Arial" w:hAnsi="Arial" w:cs="Arial"/>
        </w:rPr>
        <w:tab/>
      </w:r>
      <w:r w:rsidR="00F918B6">
        <w:rPr>
          <w:rFonts w:ascii="Arial" w:hAnsi="Arial" w:cs="Arial"/>
        </w:rPr>
        <w:tab/>
      </w:r>
      <w:r w:rsidR="00F918B6">
        <w:rPr>
          <w:rFonts w:ascii="Arial" w:hAnsi="Arial" w:cs="Arial"/>
        </w:rPr>
        <w:tab/>
        <w:t xml:space="preserve">         </w:t>
      </w:r>
      <w:r w:rsidRPr="00F918B6">
        <w:rPr>
          <w:rFonts w:ascii="Arial" w:hAnsi="Arial" w:cs="Arial"/>
          <w:b w:val="0"/>
        </w:rPr>
        <w:t xml:space="preserve">Made Fellow of the </w:t>
      </w:r>
      <w:proofErr w:type="spellStart"/>
      <w:r w:rsidRPr="00F918B6">
        <w:rPr>
          <w:rFonts w:ascii="Arial" w:hAnsi="Arial" w:cs="Arial"/>
          <w:b w:val="0"/>
        </w:rPr>
        <w:t>Psychonomic</w:t>
      </w:r>
      <w:proofErr w:type="spellEnd"/>
      <w:r w:rsidRPr="00F918B6">
        <w:rPr>
          <w:rFonts w:ascii="Arial" w:hAnsi="Arial" w:cs="Arial"/>
          <w:b w:val="0"/>
        </w:rPr>
        <w:t xml:space="preserve"> Society (US), and a Fellow of the Network for Studies on Pensions, Aging, and Retirement (NETSPAR), her research is of immense interest to academics and practitioners who seek to improve how people make decisions about their personal finances, health, sustainability, and climate </w:t>
      </w:r>
      <w:r w:rsidRPr="00F918B6">
        <w:rPr>
          <w:rFonts w:ascii="Arial" w:hAnsi="Arial" w:cs="Arial"/>
          <w:b w:val="0"/>
        </w:rPr>
        <w:t>change.</w:t>
      </w:r>
    </w:p>
    <w:p w:rsidR="003F6FAA" w:rsidRDefault="003F6FAA" w:rsidP="00E205EB">
      <w:pPr>
        <w:spacing w:before="0" w:after="200" w:line="240" w:lineRule="auto"/>
      </w:pPr>
      <w:r>
        <w:br w:type="page"/>
      </w:r>
    </w:p>
    <w:p w:rsidR="003F6FAA" w:rsidRPr="00E87264" w:rsidRDefault="003F6FAA" w:rsidP="00E205EB">
      <w:pPr>
        <w:spacing w:before="0" w:line="240" w:lineRule="auto"/>
      </w:pPr>
      <w:r w:rsidRPr="00E87264">
        <w:rPr>
          <w:b/>
          <w:u w:val="single"/>
        </w:rPr>
        <w:lastRenderedPageBreak/>
        <w:t>2016</w:t>
      </w:r>
      <w:r>
        <w:t xml:space="preserve"> </w:t>
      </w:r>
    </w:p>
    <w:p w:rsidR="003F6FAA" w:rsidRPr="00E87264" w:rsidRDefault="003F6FAA" w:rsidP="00E205EB">
      <w:pPr>
        <w:spacing w:before="0" w:line="240" w:lineRule="auto"/>
      </w:pPr>
    </w:p>
    <w:p w:rsidR="003F6FAA" w:rsidRPr="00E87264" w:rsidRDefault="00C1479D" w:rsidP="00E205EB">
      <w:pPr>
        <w:spacing w:before="0" w:line="240" w:lineRule="auto"/>
      </w:pPr>
      <w:r>
        <w:rPr>
          <w:b/>
        </w:rPr>
        <w:t xml:space="preserve">Professor </w:t>
      </w:r>
      <w:r w:rsidR="003F6FAA" w:rsidRPr="00E87264">
        <w:rPr>
          <w:b/>
        </w:rPr>
        <w:t>Alison Fell, Professor</w:t>
      </w:r>
      <w:r w:rsidR="003F6FAA" w:rsidRPr="00E87264">
        <w:t xml:space="preserve">, </w:t>
      </w:r>
      <w:r w:rsidR="003F6FAA" w:rsidRPr="00C1479D">
        <w:rPr>
          <w:b/>
        </w:rPr>
        <w:t>School of Languages, Cultures and Societies</w:t>
      </w:r>
    </w:p>
    <w:p w:rsidR="003F6FAA" w:rsidRPr="00E87264" w:rsidRDefault="003F6FAA" w:rsidP="00E205EB">
      <w:pPr>
        <w:spacing w:before="0" w:line="240" w:lineRule="auto"/>
        <w:rPr>
          <w:color w:val="000000" w:themeColor="text1"/>
          <w:lang w:eastAsia="ja-JP"/>
        </w:rPr>
      </w:pPr>
      <w:r w:rsidRPr="00E87264">
        <w:rPr>
          <w:color w:val="000000" w:themeColor="text1"/>
        </w:rPr>
        <w:t>Recognised for leading the 'Legacies of War' project at the University. </w:t>
      </w:r>
    </w:p>
    <w:p w:rsidR="003F6FAA" w:rsidRPr="00E87264" w:rsidRDefault="003F6FAA" w:rsidP="00E205EB">
      <w:pPr>
        <w:spacing w:before="0" w:line="240" w:lineRule="auto"/>
      </w:pPr>
    </w:p>
    <w:p w:rsidR="003F6FAA" w:rsidRPr="00E87264" w:rsidRDefault="00C1479D" w:rsidP="00E205EB">
      <w:pPr>
        <w:spacing w:before="0" w:line="240" w:lineRule="auto"/>
      </w:pPr>
      <w:r>
        <w:rPr>
          <w:b/>
        </w:rPr>
        <w:t xml:space="preserve">Dr </w:t>
      </w:r>
      <w:r w:rsidR="003F6FAA" w:rsidRPr="00E87264">
        <w:rPr>
          <w:b/>
        </w:rPr>
        <w:t xml:space="preserve">Andrea Utley, </w:t>
      </w:r>
      <w:r w:rsidR="003F6FAA" w:rsidRPr="00C1479D">
        <w:rPr>
          <w:b/>
        </w:rPr>
        <w:t>Biomedical Sciences</w:t>
      </w:r>
    </w:p>
    <w:p w:rsidR="003F6FAA" w:rsidRPr="00E87264" w:rsidRDefault="003F6FAA" w:rsidP="00E205EB">
      <w:pPr>
        <w:spacing w:before="0" w:line="240" w:lineRule="auto"/>
        <w:rPr>
          <w:color w:val="000000" w:themeColor="text1"/>
          <w:lang w:eastAsia="ja-JP"/>
        </w:rPr>
      </w:pPr>
      <w:r w:rsidRPr="00E87264">
        <w:rPr>
          <w:color w:val="000000" w:themeColor="text1"/>
          <w:lang w:eastAsia="ja-JP"/>
        </w:rPr>
        <w:t>Joint winner of the 2015 Cutlers’ Surgical Prize</w:t>
      </w:r>
      <w:r w:rsidR="00C1479D">
        <w:rPr>
          <w:color w:val="000000" w:themeColor="text1"/>
          <w:lang w:eastAsia="ja-JP"/>
        </w:rPr>
        <w:t>.</w:t>
      </w:r>
    </w:p>
    <w:p w:rsidR="003F6FAA" w:rsidRPr="00E87264" w:rsidRDefault="003F6FAA" w:rsidP="00E205EB">
      <w:pPr>
        <w:spacing w:before="0" w:line="240" w:lineRule="auto"/>
      </w:pPr>
    </w:p>
    <w:p w:rsidR="003F6FAA" w:rsidRPr="00E87264" w:rsidRDefault="00C1479D" w:rsidP="00E205EB">
      <w:pPr>
        <w:spacing w:before="0" w:line="240" w:lineRule="auto"/>
      </w:pPr>
      <w:r>
        <w:rPr>
          <w:b/>
        </w:rPr>
        <w:t xml:space="preserve">Dr </w:t>
      </w:r>
      <w:r w:rsidR="003F6FAA" w:rsidRPr="00E87264">
        <w:rPr>
          <w:b/>
        </w:rPr>
        <w:t>Anja Schmidt, Dr</w:t>
      </w:r>
      <w:r w:rsidR="003F6FAA" w:rsidRPr="00E87264">
        <w:t xml:space="preserve">, </w:t>
      </w:r>
      <w:r w:rsidR="003F6FAA" w:rsidRPr="00C1479D">
        <w:rPr>
          <w:b/>
        </w:rPr>
        <w:t>School of Earth and Environment</w:t>
      </w:r>
    </w:p>
    <w:p w:rsidR="003F6FAA" w:rsidRPr="00E87264" w:rsidRDefault="003F6FAA" w:rsidP="00E205EB">
      <w:pPr>
        <w:spacing w:before="0" w:line="240" w:lineRule="auto"/>
        <w:rPr>
          <w:color w:val="000000" w:themeColor="text1"/>
        </w:rPr>
      </w:pPr>
      <w:r w:rsidRPr="00E87264">
        <w:rPr>
          <w:color w:val="000000" w:themeColor="text1"/>
        </w:rPr>
        <w:t>George Walker Award for Volcanology from the International Association of Volcanology and Chemistry of the Earth's Interior, 2015</w:t>
      </w:r>
      <w:r w:rsidR="00C1479D">
        <w:rPr>
          <w:color w:val="000000" w:themeColor="text1"/>
        </w:rPr>
        <w:t>.</w:t>
      </w:r>
    </w:p>
    <w:p w:rsidR="003F6FAA" w:rsidRPr="00E87264" w:rsidRDefault="003F6FAA" w:rsidP="00E205EB">
      <w:pPr>
        <w:spacing w:before="0" w:line="240" w:lineRule="auto"/>
      </w:pPr>
    </w:p>
    <w:p w:rsidR="003F6FAA" w:rsidRPr="00E87264" w:rsidRDefault="003F6FAA" w:rsidP="00E205EB">
      <w:pPr>
        <w:spacing w:before="0" w:line="240" w:lineRule="auto"/>
      </w:pPr>
      <w:r w:rsidRPr="00E87264">
        <w:rPr>
          <w:b/>
        </w:rPr>
        <w:t>Antonia Jones</w:t>
      </w:r>
      <w:r w:rsidRPr="00E87264">
        <w:t>,</w:t>
      </w:r>
      <w:r w:rsidR="00C1479D">
        <w:rPr>
          <w:b/>
        </w:rPr>
        <w:t xml:space="preserve"> </w:t>
      </w:r>
      <w:r w:rsidRPr="00C1479D">
        <w:rPr>
          <w:b/>
        </w:rPr>
        <w:t>IT Service Desk</w:t>
      </w:r>
    </w:p>
    <w:p w:rsidR="003F6FAA" w:rsidRPr="00E87264" w:rsidRDefault="00C1479D" w:rsidP="00E205EB">
      <w:pPr>
        <w:spacing w:before="0" w:line="240" w:lineRule="auto"/>
        <w:rPr>
          <w:rFonts w:eastAsia="Times New Roman"/>
          <w:color w:val="000000" w:themeColor="text1"/>
        </w:rPr>
      </w:pPr>
      <w:r>
        <w:rPr>
          <w:rFonts w:eastAsia="Times New Roman"/>
          <w:color w:val="000000" w:themeColor="text1"/>
        </w:rPr>
        <w:t xml:space="preserve">Awarded the </w:t>
      </w:r>
      <w:r w:rsidR="003F6FAA" w:rsidRPr="00E87264">
        <w:rPr>
          <w:rFonts w:eastAsia="Times New Roman"/>
          <w:color w:val="000000" w:themeColor="text1"/>
        </w:rPr>
        <w:t>Best Support Professional in the IT Service &amp; Support Awards 2015.  </w:t>
      </w:r>
    </w:p>
    <w:p w:rsidR="003F6FAA" w:rsidRPr="00E87264" w:rsidRDefault="003F6FAA" w:rsidP="00E205EB">
      <w:pPr>
        <w:spacing w:before="0" w:line="240" w:lineRule="auto"/>
      </w:pPr>
    </w:p>
    <w:p w:rsidR="003F6FAA" w:rsidRPr="00E87264" w:rsidRDefault="003F6FAA" w:rsidP="00E205EB">
      <w:pPr>
        <w:spacing w:before="0" w:line="240" w:lineRule="auto"/>
      </w:pPr>
      <w:r w:rsidRPr="00E87264">
        <w:rPr>
          <w:b/>
        </w:rPr>
        <w:t>Caroline Peacock</w:t>
      </w:r>
      <w:r w:rsidRPr="00E87264">
        <w:t xml:space="preserve">, </w:t>
      </w:r>
      <w:r w:rsidRPr="00C1479D">
        <w:rPr>
          <w:b/>
        </w:rPr>
        <w:t>School of Earth &amp; Environment</w:t>
      </w:r>
    </w:p>
    <w:p w:rsidR="003F6FAA" w:rsidRPr="00E87264" w:rsidRDefault="003F6FAA" w:rsidP="00E205EB">
      <w:pPr>
        <w:spacing w:before="0" w:line="240" w:lineRule="auto"/>
        <w:rPr>
          <w:color w:val="000000" w:themeColor="text1"/>
        </w:rPr>
      </w:pPr>
      <w:r w:rsidRPr="00E87264">
        <w:rPr>
          <w:color w:val="000000" w:themeColor="text1"/>
        </w:rPr>
        <w:t xml:space="preserve">2015 European Association of Geochemistry </w:t>
      </w:r>
      <w:proofErr w:type="spellStart"/>
      <w:r w:rsidRPr="00E87264">
        <w:rPr>
          <w:color w:val="000000" w:themeColor="text1"/>
        </w:rPr>
        <w:t>Houtermans</w:t>
      </w:r>
      <w:proofErr w:type="spellEnd"/>
      <w:r w:rsidRPr="00E87264">
        <w:rPr>
          <w:color w:val="000000" w:themeColor="text1"/>
        </w:rPr>
        <w:t xml:space="preserve"> Medal</w:t>
      </w:r>
      <w:r w:rsidR="00C1479D">
        <w:rPr>
          <w:color w:val="000000" w:themeColor="text1"/>
        </w:rPr>
        <w:t>.</w:t>
      </w:r>
    </w:p>
    <w:p w:rsidR="003F6FAA" w:rsidRPr="00E87264" w:rsidRDefault="003F6FAA" w:rsidP="00E205EB">
      <w:pPr>
        <w:spacing w:before="0" w:line="240" w:lineRule="auto"/>
      </w:pPr>
    </w:p>
    <w:p w:rsidR="003F6FAA" w:rsidRPr="00E87264" w:rsidRDefault="00C1479D" w:rsidP="00E205EB">
      <w:pPr>
        <w:spacing w:before="0" w:line="240" w:lineRule="auto"/>
      </w:pPr>
      <w:r>
        <w:rPr>
          <w:b/>
        </w:rPr>
        <w:t xml:space="preserve">Professor </w:t>
      </w:r>
      <w:r w:rsidR="003F6FAA" w:rsidRPr="00E87264">
        <w:rPr>
          <w:b/>
        </w:rPr>
        <w:t>Cath Noakes, Professor,</w:t>
      </w:r>
      <w:r>
        <w:t xml:space="preserve"> </w:t>
      </w:r>
      <w:r w:rsidR="003F6FAA" w:rsidRPr="00C1479D">
        <w:rPr>
          <w:b/>
        </w:rPr>
        <w:t>School of Civil Engineering</w:t>
      </w:r>
    </w:p>
    <w:p w:rsidR="003F6FAA" w:rsidRPr="00E87264" w:rsidRDefault="003F6FAA" w:rsidP="00E205EB">
      <w:pPr>
        <w:spacing w:before="0" w:line="240" w:lineRule="auto"/>
        <w:rPr>
          <w:color w:val="000000" w:themeColor="text1"/>
        </w:rPr>
      </w:pPr>
      <w:r w:rsidRPr="00E87264">
        <w:rPr>
          <w:color w:val="000000" w:themeColor="text1"/>
        </w:rPr>
        <w:t>Recognised for her on-going leadership and commitment to the progression of female staff in the University</w:t>
      </w:r>
    </w:p>
    <w:p w:rsidR="003F6FAA" w:rsidRPr="00E87264" w:rsidRDefault="003F6FAA" w:rsidP="00E205EB">
      <w:pPr>
        <w:spacing w:before="0" w:line="240" w:lineRule="auto"/>
      </w:pPr>
    </w:p>
    <w:p w:rsidR="003F6FAA" w:rsidRPr="00C1479D" w:rsidRDefault="003F6FAA" w:rsidP="00E205EB">
      <w:pPr>
        <w:spacing w:before="0" w:line="240" w:lineRule="auto"/>
        <w:rPr>
          <w:b/>
        </w:rPr>
      </w:pPr>
      <w:r w:rsidRPr="00E87264">
        <w:rPr>
          <w:b/>
        </w:rPr>
        <w:t>Emma McNamara</w:t>
      </w:r>
      <w:r w:rsidRPr="00E87264">
        <w:t xml:space="preserve">, </w:t>
      </w:r>
      <w:r w:rsidRPr="00C1479D">
        <w:rPr>
          <w:b/>
        </w:rPr>
        <w:t>School of Law</w:t>
      </w:r>
    </w:p>
    <w:p w:rsidR="003F6FAA" w:rsidRPr="00E87264" w:rsidRDefault="003F6FAA" w:rsidP="00E205EB">
      <w:pPr>
        <w:pStyle w:val="lead"/>
        <w:spacing w:before="0" w:beforeAutospacing="0" w:after="0" w:afterAutospacing="0"/>
        <w:rPr>
          <w:rFonts w:ascii="Arial" w:hAnsi="Arial" w:cs="Arial"/>
          <w:b w:val="0"/>
          <w:bCs w:val="0"/>
          <w:color w:val="000000" w:themeColor="text1"/>
        </w:rPr>
      </w:pPr>
      <w:r w:rsidRPr="00E87264">
        <w:rPr>
          <w:rFonts w:ascii="Arial" w:hAnsi="Arial" w:cs="Arial"/>
          <w:b w:val="0"/>
          <w:bCs w:val="0"/>
          <w:color w:val="000000" w:themeColor="text1"/>
        </w:rPr>
        <w:t xml:space="preserve">Regional adult learner award 2014, NIACE Learning in Families and Communities Individual Award and </w:t>
      </w:r>
      <w:r w:rsidRPr="00E87264">
        <w:rPr>
          <w:rFonts w:ascii="Arial" w:hAnsi="Arial" w:cs="Arial"/>
          <w:b w:val="0"/>
          <w:color w:val="000000" w:themeColor="text1"/>
        </w:rPr>
        <w:t>the Access program award 2015</w:t>
      </w:r>
    </w:p>
    <w:p w:rsidR="003F6FAA" w:rsidRPr="00E87264" w:rsidRDefault="003F6FAA" w:rsidP="00E205EB">
      <w:pPr>
        <w:spacing w:before="0" w:line="240" w:lineRule="auto"/>
      </w:pPr>
    </w:p>
    <w:p w:rsidR="003F6FAA" w:rsidRPr="00E87264" w:rsidRDefault="00C1479D" w:rsidP="00E205EB">
      <w:pPr>
        <w:spacing w:before="0" w:line="240" w:lineRule="auto"/>
      </w:pPr>
      <w:r>
        <w:rPr>
          <w:b/>
        </w:rPr>
        <w:t xml:space="preserve">Professor </w:t>
      </w:r>
      <w:r w:rsidR="003F6FAA" w:rsidRPr="00E87264">
        <w:rPr>
          <w:b/>
        </w:rPr>
        <w:t>Julia Brown,</w:t>
      </w:r>
      <w:r w:rsidR="003F6FAA" w:rsidRPr="00E87264">
        <w:t xml:space="preserve"> Leeds Institute of Clinical Trials Research:</w:t>
      </w:r>
    </w:p>
    <w:p w:rsidR="003F6FAA" w:rsidRPr="00E87264" w:rsidRDefault="003F6FAA" w:rsidP="00E205EB">
      <w:pPr>
        <w:spacing w:before="0" w:line="240" w:lineRule="auto"/>
        <w:rPr>
          <w:bCs/>
          <w:color w:val="000000" w:themeColor="text1"/>
        </w:rPr>
      </w:pPr>
      <w:r w:rsidRPr="00E87264">
        <w:rPr>
          <w:bCs/>
          <w:color w:val="000000" w:themeColor="text1"/>
        </w:rPr>
        <w:t xml:space="preserve">Achieved extensive research grant funding, served on 11 national committees and advisory boards, and her significant leadership in the field of clinical trials research was acknowledged in 2015 through the award of NIHR Senior Investigator status. </w:t>
      </w:r>
    </w:p>
    <w:p w:rsidR="003F6FAA" w:rsidRPr="00E87264" w:rsidRDefault="003F6FAA" w:rsidP="00E205EB">
      <w:pPr>
        <w:spacing w:before="0" w:line="240" w:lineRule="auto"/>
      </w:pPr>
    </w:p>
    <w:p w:rsidR="003F6FAA" w:rsidRPr="00E87264" w:rsidRDefault="003F6FAA" w:rsidP="00E205EB">
      <w:pPr>
        <w:spacing w:before="0" w:line="240" w:lineRule="auto"/>
      </w:pPr>
      <w:proofErr w:type="spellStart"/>
      <w:r w:rsidRPr="00E87264">
        <w:rPr>
          <w:b/>
        </w:rPr>
        <w:t>Kairen</w:t>
      </w:r>
      <w:proofErr w:type="spellEnd"/>
      <w:r w:rsidRPr="00E87264">
        <w:rPr>
          <w:b/>
        </w:rPr>
        <w:t xml:space="preserve"> </w:t>
      </w:r>
      <w:proofErr w:type="spellStart"/>
      <w:r w:rsidRPr="00E87264">
        <w:rPr>
          <w:b/>
        </w:rPr>
        <w:t>Skelley</w:t>
      </w:r>
      <w:proofErr w:type="spellEnd"/>
      <w:r w:rsidRPr="00E87264">
        <w:rPr>
          <w:b/>
        </w:rPr>
        <w:t>,</w:t>
      </w:r>
      <w:r w:rsidRPr="00E87264">
        <w:t xml:space="preserve"> </w:t>
      </w:r>
      <w:r w:rsidRPr="00C1479D">
        <w:rPr>
          <w:b/>
        </w:rPr>
        <w:t>Head of Business Start-up, Spark at the Careers Service</w:t>
      </w:r>
    </w:p>
    <w:p w:rsidR="003F6FAA" w:rsidRPr="00E87264" w:rsidRDefault="003F6FAA" w:rsidP="00E205EB">
      <w:pPr>
        <w:spacing w:before="0" w:line="240" w:lineRule="auto"/>
        <w:rPr>
          <w:color w:val="000000" w:themeColor="text1"/>
        </w:rPr>
      </w:pPr>
      <w:r w:rsidRPr="00E87264">
        <w:rPr>
          <w:color w:val="000000" w:themeColor="text1"/>
        </w:rPr>
        <w:t>HE Enterprise Champion 2015 at the National Enterprise Educator Awards and developed and delivered the successful InTechnology Enterprise Incubator Programme</w:t>
      </w:r>
      <w:r w:rsidR="00C1479D">
        <w:rPr>
          <w:color w:val="000000" w:themeColor="text1"/>
        </w:rPr>
        <w:t>.</w:t>
      </w:r>
    </w:p>
    <w:p w:rsidR="003F6FAA" w:rsidRPr="00E87264" w:rsidRDefault="003F6FAA" w:rsidP="00E205EB">
      <w:pPr>
        <w:spacing w:before="0" w:line="240" w:lineRule="auto"/>
      </w:pPr>
    </w:p>
    <w:p w:rsidR="003F6FAA" w:rsidRPr="00E87264" w:rsidRDefault="00C1479D" w:rsidP="00E205EB">
      <w:pPr>
        <w:spacing w:before="0" w:line="240" w:lineRule="auto"/>
      </w:pPr>
      <w:r>
        <w:rPr>
          <w:b/>
        </w:rPr>
        <w:t xml:space="preserve">Professor </w:t>
      </w:r>
      <w:r w:rsidR="003F6FAA" w:rsidRPr="00E87264">
        <w:rPr>
          <w:b/>
        </w:rPr>
        <w:t>Karen Lucas,</w:t>
      </w:r>
      <w:r w:rsidR="003F6FAA" w:rsidRPr="00E87264">
        <w:t xml:space="preserve"> </w:t>
      </w:r>
      <w:r w:rsidR="003F6FAA" w:rsidRPr="00C1479D">
        <w:rPr>
          <w:b/>
        </w:rPr>
        <w:t>Institute for Transport Studies</w:t>
      </w:r>
    </w:p>
    <w:p w:rsidR="003F6FAA" w:rsidRPr="00E87264" w:rsidRDefault="00C1479D" w:rsidP="00E205EB">
      <w:pPr>
        <w:spacing w:before="0" w:line="240" w:lineRule="auto"/>
        <w:rPr>
          <w:color w:val="000000" w:themeColor="text1"/>
        </w:rPr>
      </w:pPr>
      <w:proofErr w:type="spellStart"/>
      <w:r>
        <w:rPr>
          <w:color w:val="000000" w:themeColor="text1"/>
        </w:rPr>
        <w:t>Awardedthe</w:t>
      </w:r>
      <w:proofErr w:type="spellEnd"/>
      <w:r>
        <w:rPr>
          <w:color w:val="000000" w:themeColor="text1"/>
        </w:rPr>
        <w:t xml:space="preserve"> </w:t>
      </w:r>
      <w:r w:rsidR="003F6FAA" w:rsidRPr="00E87264">
        <w:rPr>
          <w:color w:val="000000" w:themeColor="text1"/>
        </w:rPr>
        <w:t>Edward L. Ullman award by the Association of American Geographers</w:t>
      </w:r>
      <w:r>
        <w:rPr>
          <w:color w:val="000000" w:themeColor="text1"/>
        </w:rPr>
        <w:t>.</w:t>
      </w:r>
    </w:p>
    <w:p w:rsidR="003F6FAA" w:rsidRPr="00E87264" w:rsidRDefault="003F6FAA" w:rsidP="00E205EB">
      <w:pPr>
        <w:spacing w:before="0" w:line="240" w:lineRule="auto"/>
        <w:rPr>
          <w:color w:val="000000" w:themeColor="text1"/>
        </w:rPr>
      </w:pPr>
    </w:p>
    <w:p w:rsidR="003F6FAA" w:rsidRPr="00E87264" w:rsidRDefault="003F6FAA" w:rsidP="00E205EB">
      <w:pPr>
        <w:spacing w:before="0" w:line="240" w:lineRule="auto"/>
      </w:pPr>
      <w:r w:rsidRPr="00E87264">
        <w:rPr>
          <w:b/>
        </w:rPr>
        <w:t>Lucy Bailey,</w:t>
      </w:r>
      <w:r w:rsidRPr="00E87264">
        <w:t xml:space="preserve"> </w:t>
      </w:r>
      <w:r w:rsidRPr="00C1479D">
        <w:rPr>
          <w:b/>
        </w:rPr>
        <w:t>School of POLIS</w:t>
      </w:r>
    </w:p>
    <w:p w:rsidR="003F6FAA" w:rsidRPr="00E87264" w:rsidRDefault="00C1479D" w:rsidP="00E205EB">
      <w:pPr>
        <w:spacing w:before="0" w:line="240" w:lineRule="auto"/>
        <w:rPr>
          <w:color w:val="000000" w:themeColor="text1"/>
        </w:rPr>
      </w:pPr>
      <w:r>
        <w:rPr>
          <w:color w:val="000000" w:themeColor="text1"/>
        </w:rPr>
        <w:t xml:space="preserve">Recognised as </w:t>
      </w:r>
      <w:r w:rsidR="003F6FAA" w:rsidRPr="00E87264">
        <w:rPr>
          <w:color w:val="000000" w:themeColor="text1"/>
        </w:rPr>
        <w:t>Yorkshire Woman of Achievement in Education 2015</w:t>
      </w:r>
    </w:p>
    <w:p w:rsidR="003F6FAA" w:rsidRPr="00E87264" w:rsidRDefault="003F6FAA" w:rsidP="00E205EB">
      <w:pPr>
        <w:spacing w:before="0" w:line="240" w:lineRule="auto"/>
      </w:pPr>
    </w:p>
    <w:p w:rsidR="003F6FAA" w:rsidRPr="00E87264" w:rsidRDefault="00C1479D" w:rsidP="00E205EB">
      <w:pPr>
        <w:spacing w:before="0" w:line="240" w:lineRule="auto"/>
      </w:pPr>
      <w:r>
        <w:rPr>
          <w:b/>
        </w:rPr>
        <w:t xml:space="preserve">Professor </w:t>
      </w:r>
      <w:r w:rsidR="003F6FAA" w:rsidRPr="00E87264">
        <w:rPr>
          <w:b/>
        </w:rPr>
        <w:t>Michelle Peckham</w:t>
      </w:r>
      <w:r w:rsidR="003F6FAA" w:rsidRPr="00E87264">
        <w:t xml:space="preserve">, </w:t>
      </w:r>
      <w:r w:rsidR="003F6FAA" w:rsidRPr="00C1479D">
        <w:rPr>
          <w:b/>
        </w:rPr>
        <w:t>School of Molecular &amp; Cellular Biology</w:t>
      </w:r>
    </w:p>
    <w:p w:rsidR="003F6FAA" w:rsidRPr="00E87264" w:rsidRDefault="003F6FAA" w:rsidP="00E205EB">
      <w:pPr>
        <w:spacing w:before="0" w:line="240" w:lineRule="auto"/>
      </w:pPr>
      <w:r w:rsidRPr="00E87264">
        <w:rPr>
          <w:color w:val="000000" w:themeColor="text1"/>
        </w:rPr>
        <w:t xml:space="preserve">Elected Vice President of the Royal </w:t>
      </w:r>
      <w:proofErr w:type="spellStart"/>
      <w:r w:rsidRPr="00E87264">
        <w:rPr>
          <w:color w:val="000000" w:themeColor="text1"/>
        </w:rPr>
        <w:t>Microscopical</w:t>
      </w:r>
      <w:proofErr w:type="spellEnd"/>
      <w:r w:rsidRPr="00E87264">
        <w:rPr>
          <w:color w:val="000000" w:themeColor="text1"/>
        </w:rPr>
        <w:t xml:space="preserve"> Society (RMS), and in 2016  assume</w:t>
      </w:r>
      <w:r w:rsidR="00C1479D">
        <w:rPr>
          <w:color w:val="000000" w:themeColor="text1"/>
        </w:rPr>
        <w:t>d</w:t>
      </w:r>
      <w:r w:rsidRPr="00E87264">
        <w:rPr>
          <w:color w:val="000000" w:themeColor="text1"/>
        </w:rPr>
        <w:t xml:space="preserve"> the Presidency, only the third woman to hold that prestigious position in the Society’</w:t>
      </w:r>
      <w:r w:rsidRPr="00E87264">
        <w:rPr>
          <w:rFonts w:eastAsia="Calibri"/>
          <w:color w:val="000000" w:themeColor="text1"/>
        </w:rPr>
        <w:t>s</w:t>
      </w:r>
      <w:r w:rsidRPr="00E87264">
        <w:rPr>
          <w:color w:val="000000" w:themeColor="text1"/>
        </w:rPr>
        <w:t xml:space="preserve"> 175-</w:t>
      </w:r>
      <w:r w:rsidRPr="00E87264">
        <w:rPr>
          <w:rFonts w:eastAsia="Calibri"/>
          <w:color w:val="000000" w:themeColor="text1"/>
        </w:rPr>
        <w:t>year</w:t>
      </w:r>
      <w:r w:rsidRPr="00E87264">
        <w:rPr>
          <w:color w:val="000000" w:themeColor="text1"/>
        </w:rPr>
        <w:t xml:space="preserve"> </w:t>
      </w:r>
      <w:r w:rsidRPr="00E87264">
        <w:rPr>
          <w:rFonts w:eastAsia="Calibri"/>
          <w:color w:val="000000" w:themeColor="text1"/>
        </w:rPr>
        <w:t>history</w:t>
      </w:r>
      <w:r w:rsidRPr="00E87264">
        <w:rPr>
          <w:color w:val="000000" w:themeColor="text1"/>
        </w:rPr>
        <w:t>.</w:t>
      </w:r>
    </w:p>
    <w:p w:rsidR="003F6FAA" w:rsidRPr="00E87264" w:rsidRDefault="003F6FAA" w:rsidP="00E205EB">
      <w:pPr>
        <w:spacing w:before="0" w:line="240" w:lineRule="auto"/>
      </w:pPr>
    </w:p>
    <w:p w:rsidR="003F6FAA" w:rsidRPr="00E87264" w:rsidRDefault="00C1479D" w:rsidP="00E205EB">
      <w:pPr>
        <w:spacing w:before="0" w:line="240" w:lineRule="auto"/>
      </w:pPr>
      <w:r>
        <w:rPr>
          <w:b/>
        </w:rPr>
        <w:t xml:space="preserve">Professor </w:t>
      </w:r>
      <w:r w:rsidR="003F6FAA" w:rsidRPr="00E87264">
        <w:rPr>
          <w:b/>
        </w:rPr>
        <w:t xml:space="preserve">Ruth Wilcox, </w:t>
      </w:r>
      <w:r w:rsidR="003F6FAA" w:rsidRPr="00C1479D">
        <w:rPr>
          <w:b/>
        </w:rPr>
        <w:t>Institute of Medical and Biological Engineering</w:t>
      </w:r>
    </w:p>
    <w:p w:rsidR="003F6FAA" w:rsidRPr="00E87264" w:rsidRDefault="00C1479D" w:rsidP="00E205EB">
      <w:pPr>
        <w:spacing w:before="0" w:line="240" w:lineRule="auto"/>
        <w:rPr>
          <w:color w:val="000000" w:themeColor="text1"/>
          <w:lang w:eastAsia="ja-JP"/>
        </w:rPr>
      </w:pPr>
      <w:r>
        <w:rPr>
          <w:color w:val="000000" w:themeColor="text1"/>
          <w:lang w:eastAsia="ja-JP"/>
        </w:rPr>
        <w:t xml:space="preserve">Received a </w:t>
      </w:r>
      <w:r w:rsidR="003F6FAA" w:rsidRPr="00E87264">
        <w:rPr>
          <w:color w:val="000000" w:themeColor="text1"/>
          <w:lang w:eastAsia="ja-JP"/>
        </w:rPr>
        <w:t>Suffrage Science Award, supported by the Medical Research Council and the Royal Society</w:t>
      </w:r>
      <w:r>
        <w:rPr>
          <w:color w:val="000000" w:themeColor="text1"/>
          <w:lang w:eastAsia="ja-JP"/>
        </w:rPr>
        <w:t>.</w:t>
      </w:r>
    </w:p>
    <w:p w:rsidR="003F6FAA" w:rsidRPr="00E87264" w:rsidRDefault="003F6FAA" w:rsidP="00E205EB">
      <w:pPr>
        <w:spacing w:before="0" w:line="240" w:lineRule="auto"/>
      </w:pPr>
    </w:p>
    <w:p w:rsidR="003F6FAA" w:rsidRPr="00E87264" w:rsidRDefault="003F6FAA" w:rsidP="00E205EB">
      <w:pPr>
        <w:spacing w:before="0" w:line="240" w:lineRule="auto"/>
      </w:pPr>
      <w:proofErr w:type="spellStart"/>
      <w:r w:rsidRPr="00E87264">
        <w:rPr>
          <w:b/>
        </w:rPr>
        <w:t>Sannia</w:t>
      </w:r>
      <w:proofErr w:type="spellEnd"/>
      <w:r w:rsidRPr="00E87264">
        <w:rPr>
          <w:b/>
        </w:rPr>
        <w:t xml:space="preserve"> </w:t>
      </w:r>
      <w:proofErr w:type="spellStart"/>
      <w:r w:rsidRPr="00E87264">
        <w:rPr>
          <w:b/>
        </w:rPr>
        <w:t>Farooque</w:t>
      </w:r>
      <w:proofErr w:type="spellEnd"/>
      <w:r w:rsidRPr="00E87264">
        <w:rPr>
          <w:b/>
        </w:rPr>
        <w:t>,</w:t>
      </w:r>
      <w:r w:rsidRPr="00E87264">
        <w:t xml:space="preserve"> </w:t>
      </w:r>
      <w:r w:rsidRPr="00C1479D">
        <w:rPr>
          <w:b/>
        </w:rPr>
        <w:t>School of Chemistry</w:t>
      </w:r>
    </w:p>
    <w:p w:rsidR="003F6FAA" w:rsidRPr="00E87264" w:rsidRDefault="003F6FAA" w:rsidP="00E205EB">
      <w:pPr>
        <w:spacing w:before="0" w:line="240" w:lineRule="auto"/>
      </w:pPr>
      <w:r w:rsidRPr="00E87264">
        <w:rPr>
          <w:color w:val="000000" w:themeColor="text1"/>
        </w:rPr>
        <w:t>Selected as one of the Royal Society of Chemistry’s 175 ‘faces of chemistry’ celebrating diversity in Science.</w:t>
      </w:r>
      <w:r w:rsidRPr="00E87264">
        <w:rPr>
          <w:color w:val="000000" w:themeColor="text1"/>
          <w:lang w:val="en"/>
        </w:rPr>
        <w:t> </w:t>
      </w:r>
    </w:p>
    <w:p w:rsidR="003F6FAA" w:rsidRPr="00E87264" w:rsidRDefault="003F6FAA" w:rsidP="00E205EB">
      <w:pPr>
        <w:spacing w:before="0" w:line="240" w:lineRule="auto"/>
      </w:pPr>
    </w:p>
    <w:p w:rsidR="003F6FAA" w:rsidRPr="00E87264" w:rsidRDefault="00C1479D" w:rsidP="00E205EB">
      <w:pPr>
        <w:spacing w:before="0" w:line="240" w:lineRule="auto"/>
      </w:pPr>
      <w:r>
        <w:rPr>
          <w:b/>
        </w:rPr>
        <w:t xml:space="preserve">Dr </w:t>
      </w:r>
      <w:r w:rsidR="003F6FAA" w:rsidRPr="00E87264">
        <w:rPr>
          <w:b/>
        </w:rPr>
        <w:t xml:space="preserve">Susan Hamer, </w:t>
      </w:r>
      <w:r w:rsidR="003F6FAA" w:rsidRPr="00C1479D">
        <w:rPr>
          <w:b/>
        </w:rPr>
        <w:t>Learning and Organisational Development NIHR Clinical Research Network</w:t>
      </w:r>
    </w:p>
    <w:p w:rsidR="003F6FAA" w:rsidRPr="00E87264" w:rsidRDefault="003F6FAA" w:rsidP="00E205EB">
      <w:pPr>
        <w:spacing w:before="0" w:line="240" w:lineRule="auto"/>
      </w:pPr>
      <w:r w:rsidRPr="00E87264">
        <w:rPr>
          <w:color w:val="000000" w:themeColor="text1"/>
        </w:rPr>
        <w:t>Named as one of the UK’s top 100 Clinical Leaders by the Health Service Journal (HSJ).</w:t>
      </w:r>
    </w:p>
    <w:p w:rsidR="003F6FAA" w:rsidRPr="00E87264" w:rsidRDefault="003F6FAA" w:rsidP="00E205EB">
      <w:pPr>
        <w:spacing w:before="0" w:line="240" w:lineRule="auto"/>
      </w:pPr>
    </w:p>
    <w:p w:rsidR="003F6FAA" w:rsidRPr="00E87264" w:rsidRDefault="003F6FAA" w:rsidP="00E205EB">
      <w:pPr>
        <w:spacing w:before="0" w:line="240" w:lineRule="auto"/>
      </w:pPr>
      <w:r w:rsidRPr="00E87264">
        <w:rPr>
          <w:b/>
        </w:rPr>
        <w:t>Viv Jones, Pro-Vice-Chancellor</w:t>
      </w:r>
      <w:r w:rsidRPr="00E87264">
        <w:t xml:space="preserve"> </w:t>
      </w:r>
      <w:r w:rsidRPr="00C1479D">
        <w:rPr>
          <w:b/>
        </w:rPr>
        <w:t xml:space="preserve">for Student Education, </w:t>
      </w:r>
      <w:r w:rsidR="00C1479D" w:rsidRPr="00C1479D">
        <w:rPr>
          <w:b/>
        </w:rPr>
        <w:t>2006-2016</w:t>
      </w:r>
    </w:p>
    <w:p w:rsidR="003F6FAA" w:rsidRPr="00E87264" w:rsidRDefault="003F6FAA" w:rsidP="00E205EB">
      <w:pPr>
        <w:spacing w:before="0" w:line="240" w:lineRule="auto"/>
      </w:pPr>
      <w:r w:rsidRPr="00E87264">
        <w:t xml:space="preserve">Under Vivien’s leadership, Leeds established a reputation for excellence and innovation in taught student education, encouraging enquiry, discovery and achievement by bringing together academic excellence with active support for co-curricular opportunities. </w:t>
      </w:r>
    </w:p>
    <w:p w:rsidR="003F6FAA" w:rsidRDefault="003F6FAA" w:rsidP="00E205EB">
      <w:pPr>
        <w:spacing w:before="0" w:line="240" w:lineRule="auto"/>
      </w:pPr>
    </w:p>
    <w:p w:rsidR="003F6FAA" w:rsidRDefault="003F6FAA" w:rsidP="00E205EB">
      <w:pPr>
        <w:spacing w:before="0" w:after="200" w:line="240" w:lineRule="auto"/>
        <w:rPr>
          <w:b/>
          <w:u w:val="single"/>
        </w:rPr>
      </w:pPr>
      <w:r>
        <w:rPr>
          <w:b/>
          <w:u w:val="single"/>
        </w:rPr>
        <w:br w:type="page"/>
      </w:r>
    </w:p>
    <w:p w:rsidR="003F6FAA" w:rsidRPr="00E87264" w:rsidRDefault="003F6FAA" w:rsidP="00E205EB">
      <w:pPr>
        <w:spacing w:before="0" w:line="240" w:lineRule="auto"/>
        <w:rPr>
          <w:bCs/>
        </w:rPr>
      </w:pPr>
      <w:r w:rsidRPr="00E87264">
        <w:rPr>
          <w:b/>
          <w:bCs/>
          <w:u w:val="single"/>
        </w:rPr>
        <w:lastRenderedPageBreak/>
        <w:t>2015</w:t>
      </w:r>
      <w:r>
        <w:rPr>
          <w:bCs/>
        </w:rPr>
        <w:t xml:space="preserve"> </w:t>
      </w:r>
    </w:p>
    <w:p w:rsidR="003F6FAA" w:rsidRPr="00E87264" w:rsidRDefault="003F6FAA" w:rsidP="00E205EB">
      <w:pPr>
        <w:spacing w:before="0" w:line="240" w:lineRule="auto"/>
      </w:pPr>
    </w:p>
    <w:p w:rsidR="003F6FAA" w:rsidRPr="00E205EB" w:rsidRDefault="003F6FAA" w:rsidP="00E205EB">
      <w:pPr>
        <w:spacing w:before="0" w:line="240" w:lineRule="auto"/>
        <w:rPr>
          <w:b/>
          <w:color w:val="000000" w:themeColor="text1"/>
        </w:rPr>
      </w:pPr>
      <w:r w:rsidRPr="00E87264">
        <w:rPr>
          <w:b/>
          <w:color w:val="000000" w:themeColor="text1"/>
        </w:rPr>
        <w:t>Dr Andrea Jackson</w:t>
      </w:r>
      <w:r w:rsidRPr="00E87264">
        <w:rPr>
          <w:color w:val="000000" w:themeColor="text1"/>
        </w:rPr>
        <w:t xml:space="preserve">, </w:t>
      </w:r>
      <w:r w:rsidR="00E205EB">
        <w:rPr>
          <w:b/>
          <w:color w:val="000000" w:themeColor="text1"/>
        </w:rPr>
        <w:t>School of Earth and Environment</w:t>
      </w:r>
    </w:p>
    <w:p w:rsidR="003F6FAA" w:rsidRPr="00E87264" w:rsidRDefault="003F6FAA" w:rsidP="00E205EB">
      <w:pPr>
        <w:spacing w:before="0" w:line="240" w:lineRule="auto"/>
        <w:rPr>
          <w:color w:val="000000" w:themeColor="text1"/>
        </w:rPr>
      </w:pPr>
      <w:r w:rsidRPr="00E87264">
        <w:rPr>
          <w:color w:val="000000" w:themeColor="text1"/>
        </w:rPr>
        <w:t>National Teaching Fellowship by the Higher Education Academy (HEA) 2013</w:t>
      </w:r>
      <w:r w:rsidR="00E205EB">
        <w:rPr>
          <w:color w:val="000000" w:themeColor="text1"/>
        </w:rPr>
        <w:t>.</w:t>
      </w:r>
    </w:p>
    <w:p w:rsidR="003F6FAA" w:rsidRPr="00E87264" w:rsidRDefault="003F6FAA" w:rsidP="00E205EB">
      <w:pPr>
        <w:spacing w:before="0" w:line="240" w:lineRule="auto"/>
        <w:rPr>
          <w:color w:val="000000" w:themeColor="text1"/>
        </w:rPr>
      </w:pPr>
    </w:p>
    <w:p w:rsidR="003F6FAA" w:rsidRPr="00E205EB" w:rsidRDefault="003F6FAA" w:rsidP="00E205EB">
      <w:pPr>
        <w:spacing w:before="0" w:line="240" w:lineRule="auto"/>
        <w:rPr>
          <w:b/>
          <w:color w:val="000000" w:themeColor="text1"/>
        </w:rPr>
      </w:pPr>
      <w:r w:rsidRPr="00E87264">
        <w:rPr>
          <w:b/>
          <w:color w:val="000000" w:themeColor="text1"/>
        </w:rPr>
        <w:t>Professor Anna Lawson</w:t>
      </w:r>
      <w:r w:rsidRPr="00E87264">
        <w:rPr>
          <w:color w:val="000000" w:themeColor="text1"/>
        </w:rPr>
        <w:t xml:space="preserve">, </w:t>
      </w:r>
      <w:r w:rsidR="00E205EB">
        <w:rPr>
          <w:b/>
          <w:color w:val="000000" w:themeColor="text1"/>
        </w:rPr>
        <w:t>School of Law</w:t>
      </w:r>
    </w:p>
    <w:p w:rsidR="003F6FAA" w:rsidRPr="00E87264" w:rsidRDefault="003F6FAA" w:rsidP="00E205EB">
      <w:pPr>
        <w:spacing w:before="0" w:line="240" w:lineRule="auto"/>
        <w:rPr>
          <w:color w:val="000000" w:themeColor="text1"/>
        </w:rPr>
      </w:pPr>
      <w:r w:rsidRPr="00E87264">
        <w:rPr>
          <w:color w:val="000000" w:themeColor="text1"/>
        </w:rPr>
        <w:t>Recognised for being the first blind woman to be appointed to a chair in Law in the UK and her recent appointment to the statutory Disability Committee of the EHRC where she will be heading up its work on access to justice</w:t>
      </w:r>
      <w:r w:rsidR="00E205EB">
        <w:rPr>
          <w:color w:val="000000" w:themeColor="text1"/>
        </w:rPr>
        <w:t>.</w:t>
      </w:r>
    </w:p>
    <w:p w:rsidR="003F6FAA" w:rsidRPr="00E87264" w:rsidRDefault="003F6FAA" w:rsidP="00E205EB">
      <w:pPr>
        <w:spacing w:before="0" w:line="240" w:lineRule="auto"/>
        <w:rPr>
          <w:color w:val="000000" w:themeColor="text1"/>
        </w:rPr>
      </w:pPr>
    </w:p>
    <w:p w:rsidR="003F6FAA" w:rsidRPr="00E205EB" w:rsidRDefault="003F6FAA" w:rsidP="00E205EB">
      <w:pPr>
        <w:spacing w:before="0" w:line="240" w:lineRule="auto"/>
        <w:rPr>
          <w:b/>
          <w:color w:val="000000" w:themeColor="text1"/>
          <w:lang w:eastAsia="en-GB"/>
        </w:rPr>
      </w:pPr>
      <w:r w:rsidRPr="00E87264">
        <w:rPr>
          <w:b/>
          <w:color w:val="000000" w:themeColor="text1"/>
        </w:rPr>
        <w:t>Anne Clarke</w:t>
      </w:r>
      <w:r w:rsidRPr="00E87264">
        <w:rPr>
          <w:color w:val="000000" w:themeColor="text1"/>
        </w:rPr>
        <w:t xml:space="preserve">, </w:t>
      </w:r>
      <w:r w:rsidR="00E205EB">
        <w:rPr>
          <w:b/>
          <w:color w:val="000000" w:themeColor="text1"/>
        </w:rPr>
        <w:t>Institute of Transport Studies</w:t>
      </w:r>
    </w:p>
    <w:p w:rsidR="003F6FAA" w:rsidRPr="00E87264" w:rsidRDefault="003F6FAA" w:rsidP="00E205EB">
      <w:pPr>
        <w:spacing w:before="0" w:line="240" w:lineRule="auto"/>
        <w:rPr>
          <w:color w:val="000000" w:themeColor="text1"/>
          <w:lang w:eastAsia="en-GB"/>
        </w:rPr>
      </w:pPr>
      <w:r w:rsidRPr="00E87264">
        <w:rPr>
          <w:color w:val="000000" w:themeColor="text1"/>
          <w:lang w:eastAsia="en-GB"/>
        </w:rPr>
        <w:t>MVA Transport Prize for the best dissertation in Transport Planning &amp; Sustainability (2013) and STAR conference prize (2014)</w:t>
      </w:r>
      <w:r w:rsidR="00C1479D">
        <w:rPr>
          <w:color w:val="000000" w:themeColor="text1"/>
          <w:lang w:eastAsia="en-GB"/>
        </w:rPr>
        <w:t>.</w:t>
      </w:r>
    </w:p>
    <w:p w:rsidR="003F6FAA" w:rsidRPr="00E87264" w:rsidRDefault="003F6FAA" w:rsidP="00E205EB">
      <w:pPr>
        <w:spacing w:before="0" w:line="240" w:lineRule="auto"/>
        <w:rPr>
          <w:color w:val="000000" w:themeColor="text1"/>
          <w:lang w:eastAsia="en-GB"/>
        </w:rPr>
      </w:pPr>
    </w:p>
    <w:p w:rsidR="003F6FAA" w:rsidRPr="00E205EB" w:rsidRDefault="003F6FAA" w:rsidP="00E205EB">
      <w:pPr>
        <w:spacing w:before="0" w:line="240" w:lineRule="auto"/>
        <w:rPr>
          <w:b/>
          <w:bCs/>
          <w:color w:val="000000" w:themeColor="text1"/>
        </w:rPr>
      </w:pPr>
      <w:r w:rsidRPr="00E87264">
        <w:rPr>
          <w:b/>
          <w:color w:val="000000" w:themeColor="text1"/>
        </w:rPr>
        <w:t>Cassandra Moseley</w:t>
      </w:r>
      <w:r w:rsidR="00E205EB">
        <w:rPr>
          <w:color w:val="000000" w:themeColor="text1"/>
        </w:rPr>
        <w:t xml:space="preserve">, </w:t>
      </w:r>
      <w:r w:rsidRPr="00E205EB">
        <w:rPr>
          <w:b/>
          <w:color w:val="000000" w:themeColor="text1"/>
        </w:rPr>
        <w:t>School of Healthcare</w:t>
      </w:r>
    </w:p>
    <w:p w:rsidR="003F6FAA" w:rsidRPr="00E87264" w:rsidRDefault="003F6FAA" w:rsidP="00E205EB">
      <w:pPr>
        <w:spacing w:before="0" w:line="240" w:lineRule="auto"/>
        <w:rPr>
          <w:color w:val="000000" w:themeColor="text1"/>
        </w:rPr>
      </w:pPr>
      <w:r w:rsidRPr="00E87264">
        <w:rPr>
          <w:color w:val="000000" w:themeColor="text1"/>
        </w:rPr>
        <w:t>Inspirational Student Nurse of the year award (2014)</w:t>
      </w:r>
      <w:r w:rsidR="00C1479D">
        <w:rPr>
          <w:color w:val="000000" w:themeColor="text1"/>
        </w:rPr>
        <w:t>.</w:t>
      </w:r>
    </w:p>
    <w:p w:rsidR="003F6FAA" w:rsidRPr="00E87264" w:rsidRDefault="003F6FAA" w:rsidP="00E205EB">
      <w:pPr>
        <w:spacing w:before="0" w:line="240" w:lineRule="auto"/>
        <w:rPr>
          <w:color w:val="000000" w:themeColor="text1"/>
        </w:rPr>
      </w:pPr>
    </w:p>
    <w:p w:rsidR="00C1479D" w:rsidRDefault="003F6FAA" w:rsidP="00E205EB">
      <w:pPr>
        <w:spacing w:before="0" w:line="240" w:lineRule="auto"/>
        <w:rPr>
          <w:b/>
          <w:color w:val="000000" w:themeColor="text1"/>
        </w:rPr>
      </w:pPr>
      <w:r w:rsidRPr="00E87264">
        <w:rPr>
          <w:b/>
          <w:color w:val="000000" w:themeColor="text1"/>
        </w:rPr>
        <w:t xml:space="preserve">Jan </w:t>
      </w:r>
      <w:proofErr w:type="spellStart"/>
      <w:r w:rsidRPr="00E87264">
        <w:rPr>
          <w:b/>
          <w:color w:val="000000" w:themeColor="text1"/>
        </w:rPr>
        <w:t>Bilton</w:t>
      </w:r>
      <w:proofErr w:type="spellEnd"/>
      <w:r w:rsidRPr="00E87264">
        <w:rPr>
          <w:color w:val="000000" w:themeColor="text1"/>
        </w:rPr>
        <w:t xml:space="preserve">, </w:t>
      </w:r>
      <w:r w:rsidRPr="00C1479D">
        <w:rPr>
          <w:b/>
          <w:color w:val="000000" w:themeColor="text1"/>
        </w:rPr>
        <w:t>School of Medicine</w:t>
      </w:r>
    </w:p>
    <w:p w:rsidR="003F6FAA" w:rsidRPr="00E87264" w:rsidRDefault="003F6FAA" w:rsidP="00E205EB">
      <w:pPr>
        <w:spacing w:before="0" w:line="240" w:lineRule="auto"/>
        <w:rPr>
          <w:bCs/>
          <w:color w:val="000000" w:themeColor="text1"/>
        </w:rPr>
      </w:pPr>
      <w:r w:rsidRPr="00E87264">
        <w:t xml:space="preserve">The European Partnership for Alternative Approaches to Animal Testing (EPAA) </w:t>
      </w:r>
      <w:r w:rsidRPr="00E87264">
        <w:rPr>
          <w:bCs/>
          <w:color w:val="000000" w:themeColor="text1"/>
        </w:rPr>
        <w:t>3Rs Laboratory Technician Prize; 2013</w:t>
      </w:r>
      <w:r w:rsidR="00C1479D">
        <w:rPr>
          <w:bCs/>
          <w:color w:val="000000" w:themeColor="text1"/>
        </w:rPr>
        <w:t>.</w:t>
      </w:r>
    </w:p>
    <w:p w:rsidR="003F6FAA" w:rsidRPr="00E87264" w:rsidRDefault="003F6FAA" w:rsidP="00E205EB">
      <w:pPr>
        <w:spacing w:before="0" w:line="240" w:lineRule="auto"/>
        <w:rPr>
          <w:b/>
          <w:bCs/>
          <w:color w:val="000000" w:themeColor="text1"/>
        </w:rPr>
      </w:pPr>
    </w:p>
    <w:p w:rsidR="003F6FAA" w:rsidRPr="00E87264" w:rsidRDefault="003F6FAA" w:rsidP="00E205EB">
      <w:pPr>
        <w:widowControl w:val="0"/>
        <w:spacing w:before="0" w:line="240" w:lineRule="auto"/>
        <w:rPr>
          <w:color w:val="000000" w:themeColor="text1"/>
        </w:rPr>
      </w:pPr>
      <w:r w:rsidRPr="00E87264">
        <w:rPr>
          <w:b/>
          <w:bCs/>
          <w:color w:val="000000" w:themeColor="text1"/>
        </w:rPr>
        <w:t>Professor Janet Watson</w:t>
      </w:r>
      <w:r w:rsidRPr="00E87264">
        <w:rPr>
          <w:bCs/>
          <w:color w:val="000000" w:themeColor="text1"/>
        </w:rPr>
        <w:t xml:space="preserve">, </w:t>
      </w:r>
      <w:r w:rsidRPr="00C1479D">
        <w:rPr>
          <w:b/>
          <w:color w:val="000000" w:themeColor="text1"/>
        </w:rPr>
        <w:t>School of Modern Languages and Cultures</w:t>
      </w:r>
    </w:p>
    <w:p w:rsidR="003F6FAA" w:rsidRPr="00E87264" w:rsidRDefault="003F6FAA" w:rsidP="00E205EB">
      <w:pPr>
        <w:spacing w:before="0" w:line="240" w:lineRule="auto"/>
        <w:rPr>
          <w:color w:val="000000" w:themeColor="text1"/>
        </w:rPr>
      </w:pPr>
      <w:r w:rsidRPr="00E87264">
        <w:rPr>
          <w:color w:val="000000" w:themeColor="text1"/>
        </w:rPr>
        <w:t>Fellows</w:t>
      </w:r>
      <w:r w:rsidR="00C1479D">
        <w:rPr>
          <w:color w:val="000000" w:themeColor="text1"/>
        </w:rPr>
        <w:t>hip</w:t>
      </w:r>
      <w:r w:rsidRPr="00E87264">
        <w:rPr>
          <w:color w:val="000000" w:themeColor="text1"/>
        </w:rPr>
        <w:t xml:space="preserve"> of the British Academy 2013</w:t>
      </w:r>
      <w:r w:rsidR="00C1479D">
        <w:rPr>
          <w:color w:val="000000" w:themeColor="text1"/>
        </w:rPr>
        <w:t>.</w:t>
      </w:r>
    </w:p>
    <w:p w:rsidR="003F6FAA" w:rsidRPr="00E87264" w:rsidRDefault="003F6FAA" w:rsidP="00E205EB">
      <w:pPr>
        <w:spacing w:before="0" w:line="240" w:lineRule="auto"/>
        <w:rPr>
          <w:color w:val="000000" w:themeColor="text1"/>
        </w:rPr>
      </w:pPr>
    </w:p>
    <w:p w:rsidR="003F6FAA" w:rsidRPr="00E87264" w:rsidRDefault="003F6FAA" w:rsidP="00E205EB">
      <w:pPr>
        <w:spacing w:before="0" w:line="240" w:lineRule="auto"/>
        <w:rPr>
          <w:bCs/>
          <w:color w:val="000000" w:themeColor="text1"/>
        </w:rPr>
      </w:pPr>
      <w:r w:rsidRPr="00E87264">
        <w:rPr>
          <w:b/>
          <w:bCs/>
          <w:color w:val="000000" w:themeColor="text1"/>
        </w:rPr>
        <w:t>Professor Jenny Jones</w:t>
      </w:r>
      <w:r w:rsidRPr="00E87264">
        <w:rPr>
          <w:bCs/>
          <w:color w:val="000000" w:themeColor="text1"/>
        </w:rPr>
        <w:t xml:space="preserve">, </w:t>
      </w:r>
      <w:r w:rsidRPr="00C1479D">
        <w:rPr>
          <w:b/>
          <w:bCs/>
          <w:color w:val="000000" w:themeColor="text1"/>
        </w:rPr>
        <w:t>School of Chemical and Process Engineering</w:t>
      </w:r>
    </w:p>
    <w:p w:rsidR="003F6FAA" w:rsidRPr="00E87264" w:rsidRDefault="003F6FAA" w:rsidP="00E205EB">
      <w:pPr>
        <w:spacing w:before="0" w:line="240" w:lineRule="auto"/>
        <w:rPr>
          <w:bCs/>
          <w:color w:val="000000" w:themeColor="text1"/>
        </w:rPr>
      </w:pPr>
      <w:r w:rsidRPr="00E87264">
        <w:rPr>
          <w:bCs/>
          <w:color w:val="000000" w:themeColor="text1"/>
        </w:rPr>
        <w:t>Won a bid to be the director of the EPSRC Centre for Doctoral Training in Bioenergy</w:t>
      </w:r>
      <w:r w:rsidR="00C1479D">
        <w:rPr>
          <w:bCs/>
          <w:color w:val="000000" w:themeColor="text1"/>
        </w:rPr>
        <w:t>.</w:t>
      </w:r>
    </w:p>
    <w:p w:rsidR="003F6FAA" w:rsidRPr="00E87264" w:rsidRDefault="003F6FAA" w:rsidP="00E205EB">
      <w:pPr>
        <w:spacing w:before="0" w:line="240" w:lineRule="auto"/>
        <w:rPr>
          <w:color w:val="000000" w:themeColor="text1"/>
        </w:rPr>
      </w:pPr>
    </w:p>
    <w:p w:rsidR="003F6FAA" w:rsidRPr="00C1479D" w:rsidRDefault="003F6FAA" w:rsidP="00E205EB">
      <w:pPr>
        <w:spacing w:before="0" w:line="240" w:lineRule="auto"/>
        <w:rPr>
          <w:b/>
          <w:color w:val="000000" w:themeColor="text1"/>
        </w:rPr>
      </w:pPr>
      <w:r w:rsidRPr="00E87264">
        <w:rPr>
          <w:b/>
          <w:color w:val="000000" w:themeColor="text1"/>
        </w:rPr>
        <w:t>Jillian Johnson</w:t>
      </w:r>
      <w:r w:rsidRPr="00E87264">
        <w:rPr>
          <w:color w:val="000000" w:themeColor="text1"/>
        </w:rPr>
        <w:t xml:space="preserve">, </w:t>
      </w:r>
      <w:r w:rsidRPr="00C1479D">
        <w:rPr>
          <w:b/>
          <w:color w:val="000000" w:themeColor="text1"/>
        </w:rPr>
        <w:t xml:space="preserve">Artistic Director, Leeds University Concert Series, </w:t>
      </w:r>
      <w:r w:rsidR="00C1479D">
        <w:rPr>
          <w:b/>
          <w:color w:val="000000" w:themeColor="text1"/>
        </w:rPr>
        <w:t>School of Music</w:t>
      </w:r>
    </w:p>
    <w:p w:rsidR="003F6FAA" w:rsidRPr="00E87264" w:rsidRDefault="003F6FAA" w:rsidP="00E205EB">
      <w:pPr>
        <w:spacing w:before="0" w:line="240" w:lineRule="auto"/>
        <w:rPr>
          <w:color w:val="000000" w:themeColor="text1"/>
        </w:rPr>
      </w:pPr>
      <w:r w:rsidRPr="00E87264">
        <w:rPr>
          <w:color w:val="000000" w:themeColor="text1"/>
        </w:rPr>
        <w:t>MBE for services to music and higher education in Leeds 2013</w:t>
      </w:r>
      <w:r w:rsidR="00C1479D">
        <w:rPr>
          <w:color w:val="000000" w:themeColor="text1"/>
        </w:rPr>
        <w:t>.</w:t>
      </w:r>
    </w:p>
    <w:p w:rsidR="003F6FAA" w:rsidRPr="00E87264" w:rsidRDefault="003F6FAA" w:rsidP="00E205EB">
      <w:pPr>
        <w:spacing w:before="0" w:line="240" w:lineRule="auto"/>
        <w:rPr>
          <w:color w:val="000000" w:themeColor="text1"/>
        </w:rPr>
      </w:pPr>
    </w:p>
    <w:p w:rsidR="003F6FAA" w:rsidRPr="00E87264" w:rsidRDefault="003F6FAA" w:rsidP="00E205EB">
      <w:pPr>
        <w:spacing w:before="0" w:line="240" w:lineRule="auto"/>
        <w:rPr>
          <w:color w:val="000000" w:themeColor="text1"/>
        </w:rPr>
      </w:pPr>
      <w:r w:rsidRPr="00E87264">
        <w:rPr>
          <w:b/>
          <w:color w:val="000000" w:themeColor="text1"/>
        </w:rPr>
        <w:t>Professor Julia Newton Bishop</w:t>
      </w:r>
      <w:r w:rsidRPr="00E87264">
        <w:rPr>
          <w:color w:val="000000" w:themeColor="text1"/>
        </w:rPr>
        <w:t>, Leeds In</w:t>
      </w:r>
      <w:r w:rsidR="00C1479D">
        <w:rPr>
          <w:color w:val="000000" w:themeColor="text1"/>
        </w:rPr>
        <w:t>stitute of Cancer and Pathology</w:t>
      </w:r>
    </w:p>
    <w:p w:rsidR="003F6FAA" w:rsidRPr="00E87264" w:rsidRDefault="003F6FAA" w:rsidP="00E205EB">
      <w:pPr>
        <w:spacing w:before="0" w:line="240" w:lineRule="auto"/>
        <w:rPr>
          <w:color w:val="000000" w:themeColor="text1"/>
        </w:rPr>
      </w:pPr>
      <w:r w:rsidRPr="00E87264">
        <w:rPr>
          <w:color w:val="000000" w:themeColor="text1"/>
        </w:rPr>
        <w:t>Fellow of the Academy of Medical Sciences; 2014</w:t>
      </w:r>
      <w:r w:rsidR="00C1479D">
        <w:rPr>
          <w:color w:val="000000" w:themeColor="text1"/>
        </w:rPr>
        <w:t>.</w:t>
      </w:r>
    </w:p>
    <w:p w:rsidR="003F6FAA" w:rsidRPr="00E87264" w:rsidRDefault="003F6FAA" w:rsidP="00E205EB">
      <w:pPr>
        <w:spacing w:before="0" w:line="240" w:lineRule="auto"/>
        <w:rPr>
          <w:color w:val="000000" w:themeColor="text1"/>
        </w:rPr>
      </w:pPr>
    </w:p>
    <w:p w:rsidR="003F6FAA" w:rsidRPr="00E87264" w:rsidRDefault="003F6FAA" w:rsidP="00E205EB">
      <w:pPr>
        <w:spacing w:before="0" w:line="240" w:lineRule="auto"/>
        <w:rPr>
          <w:color w:val="000000" w:themeColor="text1"/>
        </w:rPr>
      </w:pPr>
      <w:r w:rsidRPr="00E87264">
        <w:rPr>
          <w:b/>
          <w:color w:val="000000" w:themeColor="text1"/>
        </w:rPr>
        <w:t xml:space="preserve">Katherine Watson &amp; Molly </w:t>
      </w:r>
      <w:proofErr w:type="spellStart"/>
      <w:r w:rsidRPr="00E87264">
        <w:rPr>
          <w:b/>
          <w:color w:val="000000" w:themeColor="text1"/>
        </w:rPr>
        <w:t>Cormican</w:t>
      </w:r>
      <w:proofErr w:type="spellEnd"/>
      <w:r w:rsidRPr="00E87264">
        <w:rPr>
          <w:color w:val="000000" w:themeColor="text1"/>
        </w:rPr>
        <w:t xml:space="preserve">, </w:t>
      </w:r>
      <w:r w:rsidR="00C1479D">
        <w:rPr>
          <w:color w:val="000000" w:themeColor="text1"/>
        </w:rPr>
        <w:t>School of Design</w:t>
      </w:r>
    </w:p>
    <w:p w:rsidR="003F6FAA" w:rsidRPr="00E87264" w:rsidRDefault="00C1479D" w:rsidP="00E205EB">
      <w:pPr>
        <w:spacing w:before="0" w:line="240" w:lineRule="auto"/>
        <w:rPr>
          <w:color w:val="000000" w:themeColor="text1"/>
        </w:rPr>
      </w:pPr>
      <w:r w:rsidRPr="00E87264">
        <w:rPr>
          <w:color w:val="000000" w:themeColor="text1"/>
        </w:rPr>
        <w:t>Textile Design students</w:t>
      </w:r>
      <w:r>
        <w:rPr>
          <w:color w:val="000000" w:themeColor="text1"/>
        </w:rPr>
        <w:t xml:space="preserve"> who w</w:t>
      </w:r>
      <w:r w:rsidR="003F6FAA" w:rsidRPr="00E87264">
        <w:rPr>
          <w:color w:val="000000" w:themeColor="text1"/>
        </w:rPr>
        <w:t>on the Campaign for Wool’s national competition</w:t>
      </w:r>
      <w:r>
        <w:rPr>
          <w:color w:val="000000" w:themeColor="text1"/>
        </w:rPr>
        <w:t>.</w:t>
      </w:r>
    </w:p>
    <w:p w:rsidR="003F6FAA" w:rsidRPr="00E87264" w:rsidRDefault="003F6FAA" w:rsidP="00E205EB">
      <w:pPr>
        <w:spacing w:before="0" w:line="240" w:lineRule="auto"/>
        <w:rPr>
          <w:color w:val="000000" w:themeColor="text1"/>
        </w:rPr>
      </w:pPr>
    </w:p>
    <w:p w:rsidR="003F6FAA" w:rsidRPr="00E87264" w:rsidRDefault="003F6FAA" w:rsidP="00E205EB">
      <w:pPr>
        <w:spacing w:before="0" w:line="240" w:lineRule="auto"/>
        <w:rPr>
          <w:color w:val="000000" w:themeColor="text1"/>
        </w:rPr>
      </w:pPr>
      <w:r w:rsidRPr="00E87264">
        <w:rPr>
          <w:b/>
          <w:color w:val="000000" w:themeColor="text1"/>
        </w:rPr>
        <w:t>Professor Lindsay Stringer</w:t>
      </w:r>
      <w:r w:rsidRPr="00E87264">
        <w:rPr>
          <w:color w:val="000000" w:themeColor="text1"/>
        </w:rPr>
        <w:t xml:space="preserve">, </w:t>
      </w:r>
      <w:r w:rsidRPr="00C1479D">
        <w:rPr>
          <w:b/>
          <w:color w:val="000000" w:themeColor="text1"/>
        </w:rPr>
        <w:t>School of Earth and Environment</w:t>
      </w:r>
    </w:p>
    <w:p w:rsidR="003F6FAA" w:rsidRPr="00E87264" w:rsidRDefault="00C1479D" w:rsidP="00E205EB">
      <w:pPr>
        <w:spacing w:before="0" w:line="240" w:lineRule="auto"/>
        <w:rPr>
          <w:color w:val="000000" w:themeColor="text1"/>
        </w:rPr>
      </w:pPr>
      <w:r>
        <w:rPr>
          <w:color w:val="000000" w:themeColor="text1"/>
        </w:rPr>
        <w:t xml:space="preserve">Won the </w:t>
      </w:r>
      <w:r w:rsidR="003F6FAA" w:rsidRPr="00E87264">
        <w:rPr>
          <w:color w:val="000000" w:themeColor="text1"/>
        </w:rPr>
        <w:t xml:space="preserve">Philip </w:t>
      </w:r>
      <w:proofErr w:type="spellStart"/>
      <w:r w:rsidR="003F6FAA" w:rsidRPr="00E87264">
        <w:rPr>
          <w:color w:val="000000" w:themeColor="text1"/>
        </w:rPr>
        <w:t>Leverhulme</w:t>
      </w:r>
      <w:proofErr w:type="spellEnd"/>
      <w:r w:rsidR="003F6FAA" w:rsidRPr="00E87264">
        <w:rPr>
          <w:color w:val="000000" w:themeColor="text1"/>
        </w:rPr>
        <w:t xml:space="preserve"> Prize 2013</w:t>
      </w:r>
      <w:r>
        <w:rPr>
          <w:color w:val="000000" w:themeColor="text1"/>
        </w:rPr>
        <w:t>.</w:t>
      </w:r>
    </w:p>
    <w:p w:rsidR="003F6FAA" w:rsidRPr="00E87264" w:rsidRDefault="003F6FAA" w:rsidP="00E205EB">
      <w:pPr>
        <w:spacing w:before="0" w:line="240" w:lineRule="auto"/>
        <w:rPr>
          <w:color w:val="000000" w:themeColor="text1"/>
        </w:rPr>
      </w:pPr>
    </w:p>
    <w:p w:rsidR="003F6FAA" w:rsidRPr="00E87264" w:rsidRDefault="003F6FAA" w:rsidP="00E205EB">
      <w:pPr>
        <w:spacing w:before="0" w:line="240" w:lineRule="auto"/>
        <w:rPr>
          <w:color w:val="000000" w:themeColor="text1"/>
        </w:rPr>
      </w:pPr>
      <w:r w:rsidRPr="00E87264">
        <w:rPr>
          <w:b/>
          <w:color w:val="000000" w:themeColor="text1"/>
        </w:rPr>
        <w:t xml:space="preserve">Dr Lorna </w:t>
      </w:r>
      <w:proofErr w:type="spellStart"/>
      <w:r w:rsidRPr="00E87264">
        <w:rPr>
          <w:b/>
          <w:color w:val="000000" w:themeColor="text1"/>
        </w:rPr>
        <w:t>Dougan</w:t>
      </w:r>
      <w:proofErr w:type="spellEnd"/>
      <w:r w:rsidRPr="00E87264">
        <w:rPr>
          <w:color w:val="000000" w:themeColor="text1"/>
        </w:rPr>
        <w:t xml:space="preserve">, </w:t>
      </w:r>
      <w:r w:rsidR="00C1479D" w:rsidRPr="00C1479D">
        <w:rPr>
          <w:b/>
          <w:color w:val="000000" w:themeColor="text1"/>
        </w:rPr>
        <w:t>School of Physics and Astronomy</w:t>
      </w:r>
    </w:p>
    <w:p w:rsidR="003F6FAA" w:rsidRPr="00E87264" w:rsidRDefault="00C1479D" w:rsidP="00E205EB">
      <w:pPr>
        <w:spacing w:before="0" w:line="240" w:lineRule="auto"/>
        <w:rPr>
          <w:color w:val="000000" w:themeColor="text1"/>
          <w:lang w:eastAsia="en-GB"/>
        </w:rPr>
      </w:pPr>
      <w:r>
        <w:rPr>
          <w:color w:val="000000" w:themeColor="text1"/>
        </w:rPr>
        <w:t xml:space="preserve">Awarded the </w:t>
      </w:r>
      <w:r w:rsidR="003F6FAA" w:rsidRPr="00E87264">
        <w:rPr>
          <w:color w:val="000000" w:themeColor="text1"/>
        </w:rPr>
        <w:t>Royal Society of Chemistry Macro Group UK Young Researcher Medal 2013</w:t>
      </w:r>
      <w:r>
        <w:rPr>
          <w:color w:val="000000" w:themeColor="text1"/>
        </w:rPr>
        <w:t>.</w:t>
      </w:r>
    </w:p>
    <w:p w:rsidR="00E205EB" w:rsidRDefault="00E205EB">
      <w:pPr>
        <w:spacing w:before="0" w:after="200"/>
        <w:rPr>
          <w:b/>
          <w:bCs/>
          <w:u w:val="single"/>
        </w:rPr>
      </w:pPr>
      <w:r>
        <w:rPr>
          <w:b/>
          <w:bCs/>
          <w:u w:val="single"/>
        </w:rPr>
        <w:br w:type="page"/>
      </w:r>
    </w:p>
    <w:p w:rsidR="003F6FAA" w:rsidRPr="00E87264" w:rsidRDefault="003F6FAA" w:rsidP="00E205EB">
      <w:pPr>
        <w:spacing w:before="0" w:line="240" w:lineRule="auto"/>
        <w:rPr>
          <w:bCs/>
        </w:rPr>
      </w:pPr>
      <w:r w:rsidRPr="00E87264">
        <w:rPr>
          <w:b/>
          <w:bCs/>
          <w:u w:val="single"/>
        </w:rPr>
        <w:lastRenderedPageBreak/>
        <w:t>2013</w:t>
      </w:r>
      <w:r>
        <w:rPr>
          <w:bCs/>
        </w:rPr>
        <w:t xml:space="preserve"> </w:t>
      </w:r>
    </w:p>
    <w:p w:rsidR="003F6FAA" w:rsidRPr="00E87264" w:rsidRDefault="003F6FAA" w:rsidP="00E205EB">
      <w:pPr>
        <w:spacing w:before="0" w:line="240" w:lineRule="auto"/>
      </w:pPr>
    </w:p>
    <w:p w:rsidR="003F6FAA" w:rsidRPr="00E87264" w:rsidRDefault="003F6FAA" w:rsidP="00E205EB">
      <w:pPr>
        <w:widowControl w:val="0"/>
        <w:spacing w:after="40" w:line="240" w:lineRule="auto"/>
      </w:pPr>
      <w:r w:rsidRPr="00E87264">
        <w:rPr>
          <w:b/>
          <w:bCs/>
        </w:rPr>
        <w:t>Beverley Kenny</w:t>
      </w:r>
      <w:r w:rsidRPr="00E87264">
        <w:t xml:space="preserve">, </w:t>
      </w:r>
      <w:r w:rsidRPr="00E205EB">
        <w:rPr>
          <w:b/>
        </w:rPr>
        <w:t>Head of Catering and Conferencing, Central Services</w:t>
      </w:r>
      <w:r w:rsidR="00E205EB">
        <w:rPr>
          <w:b/>
        </w:rPr>
        <w:t xml:space="preserve"> </w:t>
      </w:r>
      <w:r w:rsidR="00E205EB">
        <w:rPr>
          <w:b/>
        </w:rPr>
        <w:tab/>
        <w:t xml:space="preserve">      </w:t>
      </w:r>
      <w:r w:rsidR="00E205EB" w:rsidRPr="00E205EB">
        <w:t xml:space="preserve">Made </w:t>
      </w:r>
      <w:r w:rsidRPr="00E87264">
        <w:t>MBE for services to Higher Education, in recognition of conference and event management and catering, 2011 New Year's honours list</w:t>
      </w:r>
      <w:r w:rsidR="00E205EB">
        <w:t>.</w:t>
      </w:r>
      <w:r w:rsidRPr="00E87264">
        <w:t xml:space="preserve"> </w:t>
      </w:r>
    </w:p>
    <w:p w:rsidR="003F6FAA" w:rsidRPr="00E87264" w:rsidRDefault="003F6FAA" w:rsidP="00E205EB">
      <w:pPr>
        <w:widowControl w:val="0"/>
        <w:spacing w:after="40" w:line="240" w:lineRule="auto"/>
      </w:pPr>
      <w:r w:rsidRPr="00E87264">
        <w:rPr>
          <w:b/>
          <w:bCs/>
        </w:rPr>
        <w:t xml:space="preserve">Dr Bridgette </w:t>
      </w:r>
      <w:proofErr w:type="spellStart"/>
      <w:r w:rsidRPr="00E87264">
        <w:rPr>
          <w:b/>
          <w:bCs/>
        </w:rPr>
        <w:t>Bewick</w:t>
      </w:r>
      <w:proofErr w:type="spellEnd"/>
      <w:r w:rsidRPr="00E87264">
        <w:t>,</w:t>
      </w:r>
      <w:r w:rsidRPr="00E205EB">
        <w:rPr>
          <w:b/>
        </w:rPr>
        <w:t xml:space="preserve"> School of Medicine</w:t>
      </w:r>
      <w:r w:rsidR="00E205EB">
        <w:rPr>
          <w:b/>
        </w:rPr>
        <w:t xml:space="preserve">                                                               </w:t>
      </w:r>
      <w:r w:rsidR="00E205EB">
        <w:t xml:space="preserve">Awarded the </w:t>
      </w:r>
      <w:r w:rsidRPr="00E87264">
        <w:t>Society for Study of Addiction (SSA) 2012 Fred Yates Prize</w:t>
      </w:r>
      <w:r w:rsidR="00E205EB">
        <w:t>.</w:t>
      </w:r>
      <w:r w:rsidRPr="00E87264">
        <w:t xml:space="preserve">  </w:t>
      </w:r>
    </w:p>
    <w:p w:rsidR="003F6FAA" w:rsidRPr="00E87264" w:rsidRDefault="003F6FAA" w:rsidP="00E205EB">
      <w:pPr>
        <w:widowControl w:val="0"/>
        <w:spacing w:after="40" w:line="240" w:lineRule="auto"/>
      </w:pPr>
      <w:r w:rsidRPr="00E87264">
        <w:rPr>
          <w:b/>
          <w:bCs/>
        </w:rPr>
        <w:t>Cheryl Frances-</w:t>
      </w:r>
      <w:proofErr w:type="spellStart"/>
      <w:r w:rsidRPr="00E87264">
        <w:rPr>
          <w:b/>
          <w:bCs/>
        </w:rPr>
        <w:t>Hoad</w:t>
      </w:r>
      <w:proofErr w:type="spellEnd"/>
      <w:r w:rsidR="00E205EB">
        <w:rPr>
          <w:b/>
          <w:bCs/>
        </w:rPr>
        <w:tab/>
      </w:r>
      <w:r w:rsidR="00E205EB">
        <w:rPr>
          <w:b/>
          <w:bCs/>
        </w:rPr>
        <w:tab/>
      </w:r>
      <w:r w:rsidR="00E205EB">
        <w:rPr>
          <w:b/>
          <w:bCs/>
        </w:rPr>
        <w:tab/>
      </w:r>
      <w:r w:rsidR="00E205EB">
        <w:rPr>
          <w:b/>
          <w:bCs/>
        </w:rPr>
        <w:tab/>
      </w:r>
      <w:r w:rsidR="00E205EB">
        <w:rPr>
          <w:b/>
          <w:bCs/>
        </w:rPr>
        <w:tab/>
      </w:r>
      <w:r w:rsidR="00E205EB">
        <w:rPr>
          <w:b/>
          <w:bCs/>
        </w:rPr>
        <w:tab/>
      </w:r>
      <w:r w:rsidR="00E205EB">
        <w:rPr>
          <w:b/>
          <w:bCs/>
        </w:rPr>
        <w:tab/>
      </w:r>
      <w:r w:rsidR="00E205EB">
        <w:rPr>
          <w:b/>
          <w:bCs/>
        </w:rPr>
        <w:tab/>
        <w:t xml:space="preserve">                  </w:t>
      </w:r>
      <w:r w:rsidRPr="00E87264">
        <w:t xml:space="preserve"> Formerly DARE Fellow in</w:t>
      </w:r>
      <w:r w:rsidR="00E205EB">
        <w:t xml:space="preserve"> the Opera Related Arts at UoL, she received t</w:t>
      </w:r>
      <w:r w:rsidRPr="00E87264">
        <w:t>wo prizes at the prestigious 2010 BASCA British Composer Awards</w:t>
      </w:r>
      <w:r w:rsidR="00E205EB">
        <w:t>.</w:t>
      </w:r>
      <w:r w:rsidRPr="00E87264">
        <w:t> </w:t>
      </w:r>
    </w:p>
    <w:p w:rsidR="003F6FAA" w:rsidRPr="00E87264" w:rsidRDefault="003F6FAA" w:rsidP="00E205EB">
      <w:pPr>
        <w:widowControl w:val="0"/>
        <w:spacing w:after="40" w:line="240" w:lineRule="auto"/>
      </w:pPr>
      <w:r w:rsidRPr="00E87264">
        <w:rPr>
          <w:b/>
          <w:bCs/>
        </w:rPr>
        <w:t xml:space="preserve">Ella </w:t>
      </w:r>
      <w:proofErr w:type="spellStart"/>
      <w:r w:rsidRPr="00E87264">
        <w:rPr>
          <w:b/>
          <w:bCs/>
        </w:rPr>
        <w:t>Jakubowska</w:t>
      </w:r>
      <w:proofErr w:type="spellEnd"/>
      <w:r w:rsidR="00E205EB">
        <w:t xml:space="preserve">, </w:t>
      </w:r>
      <w:r w:rsidRPr="00E205EB">
        <w:rPr>
          <w:b/>
        </w:rPr>
        <w:t>School of English</w:t>
      </w:r>
      <w:r w:rsidRPr="00E87264">
        <w:t xml:space="preserve"> </w:t>
      </w:r>
      <w:r w:rsidR="00E205EB">
        <w:t xml:space="preserve">                                                                            Received the </w:t>
      </w:r>
      <w:proofErr w:type="spellStart"/>
      <w:r w:rsidRPr="00E87264">
        <w:t>TARGETjobs</w:t>
      </w:r>
      <w:proofErr w:type="spellEnd"/>
      <w:r w:rsidRPr="00E87264">
        <w:t xml:space="preserve"> Female Undergraduate of the Year award 2013</w:t>
      </w:r>
      <w:r w:rsidR="00E205EB">
        <w:t>.</w:t>
      </w:r>
      <w:r w:rsidRPr="00E87264">
        <w:t> </w:t>
      </w:r>
    </w:p>
    <w:p w:rsidR="003F6FAA" w:rsidRPr="00E87264" w:rsidRDefault="003F6FAA" w:rsidP="00E205EB">
      <w:pPr>
        <w:widowControl w:val="0"/>
        <w:spacing w:after="40" w:line="240" w:lineRule="auto"/>
      </w:pPr>
      <w:r w:rsidRPr="00E87264">
        <w:rPr>
          <w:b/>
          <w:bCs/>
        </w:rPr>
        <w:t>Professor Griselda Pollock</w:t>
      </w:r>
      <w:r w:rsidRPr="00E87264">
        <w:t xml:space="preserve">, </w:t>
      </w:r>
      <w:r w:rsidRPr="00E205EB">
        <w:rPr>
          <w:b/>
        </w:rPr>
        <w:t>School of Fine Art, Hi</w:t>
      </w:r>
      <w:r w:rsidR="00E205EB">
        <w:rPr>
          <w:b/>
        </w:rPr>
        <w:t>story of Art &amp; Cultural Studies</w:t>
      </w:r>
      <w:r w:rsidR="00E205EB">
        <w:rPr>
          <w:b/>
        </w:rPr>
        <w:tab/>
      </w:r>
      <w:r w:rsidR="00E205EB">
        <w:rPr>
          <w:b/>
        </w:rPr>
        <w:tab/>
      </w:r>
      <w:r w:rsidR="00E205EB">
        <w:rPr>
          <w:b/>
        </w:rPr>
        <w:tab/>
      </w:r>
      <w:r w:rsidR="00E205EB">
        <w:rPr>
          <w:b/>
        </w:rPr>
        <w:tab/>
      </w:r>
      <w:r w:rsidR="00E205EB">
        <w:rPr>
          <w:b/>
        </w:rPr>
        <w:tab/>
      </w:r>
      <w:r w:rsidR="00E205EB">
        <w:rPr>
          <w:b/>
        </w:rPr>
        <w:tab/>
      </w:r>
      <w:r w:rsidR="00E205EB">
        <w:rPr>
          <w:b/>
        </w:rPr>
        <w:tab/>
        <w:t xml:space="preserve"> </w:t>
      </w:r>
      <w:r w:rsidR="00E205EB">
        <w:rPr>
          <w:b/>
        </w:rPr>
        <w:tab/>
      </w:r>
      <w:r w:rsidR="00E205EB">
        <w:rPr>
          <w:b/>
        </w:rPr>
        <w:tab/>
      </w:r>
      <w:r w:rsidR="00E205EB">
        <w:rPr>
          <w:b/>
        </w:rPr>
        <w:tab/>
        <w:t xml:space="preserve">         </w:t>
      </w:r>
      <w:r w:rsidRPr="00E87264">
        <w:t>Award for Distinction in Feminist Scholarship and Research in Art History 2010 from the College Art Association (CAA) of America</w:t>
      </w:r>
      <w:r w:rsidR="00E205EB">
        <w:t>.</w:t>
      </w:r>
      <w:r w:rsidRPr="00E87264">
        <w:t> </w:t>
      </w:r>
    </w:p>
    <w:p w:rsidR="003F6FAA" w:rsidRPr="00E87264" w:rsidRDefault="003F6FAA" w:rsidP="00E205EB">
      <w:pPr>
        <w:widowControl w:val="0"/>
        <w:spacing w:after="40" w:line="240" w:lineRule="auto"/>
        <w:rPr>
          <w:color w:val="000000" w:themeColor="text1"/>
        </w:rPr>
      </w:pPr>
      <w:r w:rsidRPr="00E87264">
        <w:rPr>
          <w:b/>
          <w:bCs/>
        </w:rPr>
        <w:t>Professor Jennifer Kirkham</w:t>
      </w:r>
      <w:r w:rsidRPr="00E87264">
        <w:t xml:space="preserve">, </w:t>
      </w:r>
      <w:r w:rsidR="00E205EB">
        <w:rPr>
          <w:b/>
          <w:color w:val="000000" w:themeColor="text1"/>
        </w:rPr>
        <w:t xml:space="preserve">School of Dentistry                                              </w:t>
      </w:r>
      <w:r w:rsidR="00E205EB" w:rsidRPr="00E205EB">
        <w:rPr>
          <w:color w:val="000000" w:themeColor="text1"/>
        </w:rPr>
        <w:t xml:space="preserve"> Awarded t</w:t>
      </w:r>
      <w:r w:rsidRPr="00E87264">
        <w:rPr>
          <w:color w:val="000000" w:themeColor="text1"/>
        </w:rPr>
        <w:t>he Charles Tome medal and prize lecture is awarded by the Royal College of Surgeons in recognition of outstanding contribution made to dental research, 2012</w:t>
      </w:r>
      <w:r w:rsidR="00E205EB">
        <w:rPr>
          <w:color w:val="000000" w:themeColor="text1"/>
        </w:rPr>
        <w:t>.</w:t>
      </w:r>
    </w:p>
    <w:p w:rsidR="00E205EB" w:rsidRDefault="003F6FAA" w:rsidP="00E205EB">
      <w:pPr>
        <w:widowControl w:val="0"/>
        <w:spacing w:after="40" w:line="240" w:lineRule="auto"/>
      </w:pPr>
      <w:r w:rsidRPr="00E87264">
        <w:rPr>
          <w:b/>
          <w:bCs/>
        </w:rPr>
        <w:t xml:space="preserve">Jennifer </w:t>
      </w:r>
      <w:proofErr w:type="spellStart"/>
      <w:r w:rsidRPr="00E87264">
        <w:rPr>
          <w:b/>
          <w:bCs/>
        </w:rPr>
        <w:t>Rodley</w:t>
      </w:r>
      <w:proofErr w:type="spellEnd"/>
      <w:r w:rsidRPr="00E87264">
        <w:t xml:space="preserve">, </w:t>
      </w:r>
      <w:r w:rsidR="00E205EB">
        <w:rPr>
          <w:b/>
        </w:rPr>
        <w:t xml:space="preserve">School of Earth and Environment </w:t>
      </w:r>
      <w:r w:rsidR="00E205EB">
        <w:rPr>
          <w:b/>
        </w:rPr>
        <w:tab/>
      </w:r>
      <w:r w:rsidR="00E205EB">
        <w:rPr>
          <w:b/>
        </w:rPr>
        <w:tab/>
        <w:t xml:space="preserve">                </w:t>
      </w:r>
      <w:r w:rsidR="00E205EB" w:rsidRPr="00E205EB">
        <w:t>R</w:t>
      </w:r>
      <w:r w:rsidR="00E205EB">
        <w:t>e</w:t>
      </w:r>
      <w:r w:rsidR="00E205EB" w:rsidRPr="00E205EB">
        <w:t xml:space="preserve">ceived the </w:t>
      </w:r>
      <w:r w:rsidRPr="00E87264">
        <w:t>RSA/Edward Boyle prize for Skills Development Outstanding Student Award 2012</w:t>
      </w:r>
      <w:r w:rsidR="00E205EB">
        <w:t>.</w:t>
      </w:r>
    </w:p>
    <w:p w:rsidR="003F6FAA" w:rsidRPr="00E87264" w:rsidRDefault="00E205EB" w:rsidP="00E205EB">
      <w:pPr>
        <w:widowControl w:val="0"/>
        <w:spacing w:after="40" w:line="240" w:lineRule="auto"/>
      </w:pPr>
      <w:r>
        <w:rPr>
          <w:b/>
          <w:bCs/>
        </w:rPr>
        <w:t xml:space="preserve">Professor </w:t>
      </w:r>
      <w:proofErr w:type="spellStart"/>
      <w:r>
        <w:rPr>
          <w:b/>
          <w:bCs/>
        </w:rPr>
        <w:t>Liane</w:t>
      </w:r>
      <w:proofErr w:type="spellEnd"/>
      <w:r>
        <w:rPr>
          <w:b/>
          <w:bCs/>
        </w:rPr>
        <w:t xml:space="preserve"> G</w:t>
      </w:r>
      <w:r w:rsidR="003F6FAA" w:rsidRPr="00E87264">
        <w:rPr>
          <w:b/>
          <w:bCs/>
        </w:rPr>
        <w:t xml:space="preserve"> Benning</w:t>
      </w:r>
      <w:r w:rsidR="003F6FAA" w:rsidRPr="00E87264">
        <w:t xml:space="preserve">, </w:t>
      </w:r>
      <w:r>
        <w:rPr>
          <w:b/>
        </w:rPr>
        <w:t xml:space="preserve">School of Earth and Environment                          </w:t>
      </w:r>
      <w:r w:rsidRPr="00E87264">
        <w:t xml:space="preserve">Professor in Experimental </w:t>
      </w:r>
      <w:proofErr w:type="spellStart"/>
      <w:r w:rsidRPr="00E87264">
        <w:t>Biogeo</w:t>
      </w:r>
      <w:proofErr w:type="spellEnd"/>
      <w:r w:rsidRPr="00E87264">
        <w:t xml:space="preserve">-chemistry, </w:t>
      </w:r>
      <w:r>
        <w:t xml:space="preserve">she was awarded the </w:t>
      </w:r>
      <w:r w:rsidR="003F6FAA" w:rsidRPr="00E87264">
        <w:t>Royal Society Wolfson Research Merit Award, tenure of award 2009-2014</w:t>
      </w:r>
      <w:r>
        <w:t>.</w:t>
      </w:r>
    </w:p>
    <w:p w:rsidR="003F6FAA" w:rsidRPr="00E87264" w:rsidRDefault="003F6FAA" w:rsidP="00E205EB">
      <w:pPr>
        <w:widowControl w:val="0"/>
        <w:spacing w:after="40" w:line="240" w:lineRule="auto"/>
      </w:pPr>
      <w:proofErr w:type="spellStart"/>
      <w:r w:rsidRPr="00E87264">
        <w:rPr>
          <w:b/>
          <w:bCs/>
        </w:rPr>
        <w:t>Rawia</w:t>
      </w:r>
      <w:proofErr w:type="spellEnd"/>
      <w:r w:rsidRPr="00E87264">
        <w:rPr>
          <w:b/>
          <w:bCs/>
        </w:rPr>
        <w:t xml:space="preserve"> El </w:t>
      </w:r>
      <w:proofErr w:type="spellStart"/>
      <w:r w:rsidRPr="00E87264">
        <w:rPr>
          <w:b/>
          <w:bCs/>
        </w:rPr>
        <w:t>Rashidy</w:t>
      </w:r>
      <w:proofErr w:type="spellEnd"/>
      <w:r w:rsidR="00E205EB">
        <w:t xml:space="preserve">, </w:t>
      </w:r>
      <w:r w:rsidR="00E205EB">
        <w:rPr>
          <w:b/>
        </w:rPr>
        <w:t xml:space="preserve">Institute for Transport Studies                                               </w:t>
      </w:r>
      <w:r w:rsidRPr="00E87264">
        <w:t>Gold medal in the young researchers in Europe competition 2012, for the Governance of the transport system pillar, one of six thematic pillars in the competition</w:t>
      </w:r>
      <w:r w:rsidR="00E205EB">
        <w:t>.</w:t>
      </w:r>
      <w:r w:rsidRPr="00E87264">
        <w:t> </w:t>
      </w:r>
    </w:p>
    <w:p w:rsidR="003F6FAA" w:rsidRPr="00E87264" w:rsidRDefault="003F6FAA" w:rsidP="00E205EB">
      <w:pPr>
        <w:widowControl w:val="0"/>
        <w:spacing w:after="40" w:line="240" w:lineRule="auto"/>
      </w:pPr>
      <w:r w:rsidRPr="00E87264">
        <w:rPr>
          <w:b/>
          <w:bCs/>
        </w:rPr>
        <w:t>Professor Sheena Radford</w:t>
      </w:r>
      <w:r w:rsidRPr="00E87264">
        <w:t xml:space="preserve">, </w:t>
      </w:r>
      <w:r w:rsidR="00E205EB" w:rsidRPr="00E205EB">
        <w:rPr>
          <w:b/>
        </w:rPr>
        <w:t>S</w:t>
      </w:r>
      <w:r w:rsidRPr="00E205EB">
        <w:rPr>
          <w:b/>
        </w:rPr>
        <w:t>chool of</w:t>
      </w:r>
      <w:r w:rsidR="00E205EB">
        <w:rPr>
          <w:b/>
        </w:rPr>
        <w:t xml:space="preserve"> Molecular and Cellular Biology                   </w:t>
      </w:r>
      <w:r w:rsidR="00E205EB" w:rsidRPr="00E205EB">
        <w:t xml:space="preserve">Director of the </w:t>
      </w:r>
      <w:proofErr w:type="spellStart"/>
      <w:r w:rsidR="00E205EB" w:rsidRPr="00E205EB">
        <w:t>Astbury</w:t>
      </w:r>
      <w:proofErr w:type="spellEnd"/>
      <w:r w:rsidR="00E205EB" w:rsidRPr="00E205EB">
        <w:t xml:space="preserve"> Centre for Structural Molecular Biology</w:t>
      </w:r>
      <w:r w:rsidR="00E205EB" w:rsidRPr="00E205EB">
        <w:t xml:space="preserve">, </w:t>
      </w:r>
      <w:r w:rsidR="00E205EB">
        <w:t xml:space="preserve">she received the </w:t>
      </w:r>
      <w:r w:rsidRPr="00E87264">
        <w:t xml:space="preserve">2013 Carl </w:t>
      </w:r>
      <w:proofErr w:type="spellStart"/>
      <w:r w:rsidRPr="00E87264">
        <w:t>Brändén</w:t>
      </w:r>
      <w:proofErr w:type="spellEnd"/>
      <w:r w:rsidRPr="00E87264">
        <w:t xml:space="preserve"> Award, sponsored by </w:t>
      </w:r>
      <w:proofErr w:type="spellStart"/>
      <w:r w:rsidRPr="00E87264">
        <w:t>Rigaku</w:t>
      </w:r>
      <w:proofErr w:type="spellEnd"/>
      <w:r w:rsidRPr="00E87264">
        <w:t xml:space="preserve"> Corporation</w:t>
      </w:r>
      <w:r w:rsidR="00E205EB">
        <w:t>.</w:t>
      </w:r>
      <w:r w:rsidRPr="00E87264">
        <w:t> </w:t>
      </w:r>
    </w:p>
    <w:p w:rsidR="003F6FAA" w:rsidRPr="00E87264" w:rsidRDefault="003F6FAA" w:rsidP="00E205EB">
      <w:pPr>
        <w:spacing w:line="240" w:lineRule="auto"/>
      </w:pPr>
    </w:p>
    <w:p w:rsidR="003F6FAA" w:rsidRDefault="003F6FAA" w:rsidP="00E205EB">
      <w:pPr>
        <w:spacing w:before="0" w:after="200" w:line="240" w:lineRule="auto"/>
        <w:rPr>
          <w:b/>
          <w:bCs/>
          <w:u w:val="single"/>
        </w:rPr>
      </w:pPr>
      <w:r>
        <w:rPr>
          <w:b/>
          <w:bCs/>
          <w:u w:val="single"/>
        </w:rPr>
        <w:br w:type="page"/>
      </w:r>
    </w:p>
    <w:p w:rsidR="000E1DBA" w:rsidRPr="00E87264" w:rsidRDefault="000E1DBA" w:rsidP="00E205EB">
      <w:pPr>
        <w:spacing w:before="0" w:line="240" w:lineRule="auto"/>
      </w:pPr>
      <w:r w:rsidRPr="00E87264">
        <w:rPr>
          <w:b/>
          <w:u w:val="single"/>
        </w:rPr>
        <w:lastRenderedPageBreak/>
        <w:t>2012</w:t>
      </w:r>
      <w:r w:rsidR="00E87264" w:rsidRPr="00E87264">
        <w:t xml:space="preserve"> </w:t>
      </w:r>
    </w:p>
    <w:p w:rsidR="000E1DBA" w:rsidRPr="00E87264" w:rsidRDefault="000E1DBA" w:rsidP="00E205EB">
      <w:pPr>
        <w:spacing w:before="0" w:line="240" w:lineRule="auto"/>
      </w:pPr>
    </w:p>
    <w:p w:rsidR="00677D59" w:rsidRPr="00E87264" w:rsidRDefault="00677D59" w:rsidP="00E205EB">
      <w:pPr>
        <w:autoSpaceDE w:val="0"/>
        <w:autoSpaceDN w:val="0"/>
        <w:adjustRightInd w:val="0"/>
        <w:spacing w:before="0" w:line="240" w:lineRule="auto"/>
        <w:rPr>
          <w:color w:val="181716"/>
        </w:rPr>
      </w:pPr>
      <w:r w:rsidRPr="00E87264">
        <w:rPr>
          <w:b/>
          <w:bCs/>
          <w:color w:val="181716"/>
        </w:rPr>
        <w:t>Professor Alison Ashcroft</w:t>
      </w:r>
      <w:r w:rsidRPr="00E87264">
        <w:rPr>
          <w:color w:val="181716"/>
        </w:rPr>
        <w:t xml:space="preserve"> (FBS, Institute of Molecular &amp; Cellular Biology)</w:t>
      </w:r>
    </w:p>
    <w:p w:rsidR="00677D59" w:rsidRPr="00E87264" w:rsidRDefault="00677D59" w:rsidP="00E205EB">
      <w:pPr>
        <w:spacing w:before="0" w:line="240" w:lineRule="auto"/>
        <w:rPr>
          <w:rFonts w:eastAsia="Times New Roman"/>
          <w:color w:val="000000"/>
          <w:lang w:eastAsia="en-GB"/>
        </w:rPr>
      </w:pPr>
      <w:r w:rsidRPr="00E87264">
        <w:rPr>
          <w:rFonts w:eastAsia="Times New Roman"/>
          <w:color w:val="000000"/>
          <w:lang w:eastAsia="en-GB"/>
        </w:rPr>
        <w:t xml:space="preserve">Ron </w:t>
      </w:r>
      <w:proofErr w:type="spellStart"/>
      <w:r w:rsidRPr="00E87264">
        <w:rPr>
          <w:rFonts w:eastAsia="Times New Roman"/>
          <w:color w:val="000000"/>
          <w:lang w:eastAsia="en-GB"/>
        </w:rPr>
        <w:t>Hites</w:t>
      </w:r>
      <w:proofErr w:type="spellEnd"/>
      <w:r w:rsidRPr="00E87264">
        <w:rPr>
          <w:rFonts w:eastAsia="Times New Roman"/>
          <w:color w:val="000000"/>
          <w:lang w:eastAsia="en-GB"/>
        </w:rPr>
        <w:t xml:space="preserve"> Award for Outstanding Research Publication in the Journal of the American Society of Mass Spectrometry (JASMS)</w:t>
      </w:r>
    </w:p>
    <w:p w:rsidR="00677D59" w:rsidRPr="00E87264" w:rsidRDefault="00677D59" w:rsidP="00E205EB">
      <w:pPr>
        <w:autoSpaceDE w:val="0"/>
        <w:autoSpaceDN w:val="0"/>
        <w:adjustRightInd w:val="0"/>
        <w:spacing w:before="0" w:line="240" w:lineRule="auto"/>
        <w:rPr>
          <w:color w:val="181716"/>
        </w:rPr>
      </w:pPr>
    </w:p>
    <w:p w:rsidR="00F44D1E" w:rsidRPr="00E87264" w:rsidRDefault="00F44D1E" w:rsidP="00E205EB">
      <w:pPr>
        <w:autoSpaceDE w:val="0"/>
        <w:autoSpaceDN w:val="0"/>
        <w:adjustRightInd w:val="0"/>
        <w:spacing w:before="0" w:line="240" w:lineRule="auto"/>
        <w:rPr>
          <w:color w:val="181716"/>
        </w:rPr>
      </w:pPr>
      <w:r w:rsidRPr="00E87264">
        <w:rPr>
          <w:b/>
          <w:bCs/>
          <w:color w:val="181716"/>
        </w:rPr>
        <w:t>Professor Anne Neville</w:t>
      </w:r>
      <w:r w:rsidRPr="00E87264">
        <w:rPr>
          <w:color w:val="181716"/>
        </w:rPr>
        <w:t xml:space="preserve"> (School of Mechanical Engineering)</w:t>
      </w:r>
    </w:p>
    <w:p w:rsidR="006D71C7" w:rsidRPr="00E87264" w:rsidRDefault="006D71C7" w:rsidP="00E205EB">
      <w:pPr>
        <w:spacing w:before="0" w:line="240" w:lineRule="auto"/>
        <w:rPr>
          <w:rFonts w:eastAsia="Times New Roman"/>
          <w:color w:val="000000"/>
          <w:lang w:eastAsia="en-GB"/>
        </w:rPr>
      </w:pPr>
      <w:r w:rsidRPr="00E87264">
        <w:rPr>
          <w:rFonts w:eastAsia="Times New Roman"/>
          <w:color w:val="000000"/>
          <w:lang w:eastAsia="en-GB"/>
        </w:rPr>
        <w:t xml:space="preserve">The </w:t>
      </w:r>
      <w:proofErr w:type="spellStart"/>
      <w:r w:rsidRPr="00E87264">
        <w:rPr>
          <w:rFonts w:eastAsia="Times New Roman"/>
          <w:color w:val="000000"/>
          <w:lang w:eastAsia="en-GB"/>
        </w:rPr>
        <w:t>IMechE</w:t>
      </w:r>
      <w:proofErr w:type="spellEnd"/>
      <w:r w:rsidRPr="00E87264">
        <w:rPr>
          <w:rFonts w:eastAsia="Times New Roman"/>
          <w:color w:val="000000"/>
          <w:lang w:eastAsia="en-GB"/>
        </w:rPr>
        <w:t xml:space="preserve"> Donald Julius </w:t>
      </w:r>
      <w:proofErr w:type="spellStart"/>
      <w:r w:rsidRPr="00E87264">
        <w:rPr>
          <w:rFonts w:eastAsia="Times New Roman"/>
          <w:color w:val="000000"/>
          <w:lang w:eastAsia="en-GB"/>
        </w:rPr>
        <w:t>Groen</w:t>
      </w:r>
      <w:proofErr w:type="spellEnd"/>
      <w:r w:rsidRPr="00E87264">
        <w:rPr>
          <w:rFonts w:eastAsia="Times New Roman"/>
          <w:color w:val="000000"/>
          <w:lang w:eastAsia="en-GB"/>
        </w:rPr>
        <w:t xml:space="preserve"> award 2011. ERC Advanced Investigator award </w:t>
      </w:r>
      <w:r w:rsidR="003F6FAA">
        <w:rPr>
          <w:rFonts w:eastAsia="Times New Roman"/>
          <w:color w:val="000000"/>
          <w:lang w:eastAsia="en-GB"/>
        </w:rPr>
        <w:t>a</w:t>
      </w:r>
      <w:r w:rsidRPr="00E87264">
        <w:rPr>
          <w:rFonts w:eastAsia="Times New Roman"/>
          <w:color w:val="000000"/>
          <w:lang w:eastAsia="en-GB"/>
        </w:rPr>
        <w:t>nd elected Fellow of the Royal Academy of Engineering</w:t>
      </w:r>
    </w:p>
    <w:p w:rsidR="00F44D1E" w:rsidRPr="00E87264" w:rsidRDefault="00F44D1E" w:rsidP="00E205EB">
      <w:pPr>
        <w:autoSpaceDE w:val="0"/>
        <w:autoSpaceDN w:val="0"/>
        <w:adjustRightInd w:val="0"/>
        <w:spacing w:before="0" w:line="240" w:lineRule="auto"/>
        <w:rPr>
          <w:color w:val="181716"/>
        </w:rPr>
      </w:pPr>
    </w:p>
    <w:p w:rsidR="00677D59" w:rsidRPr="00E87264" w:rsidRDefault="00677D59" w:rsidP="00E205EB">
      <w:pPr>
        <w:autoSpaceDE w:val="0"/>
        <w:autoSpaceDN w:val="0"/>
        <w:adjustRightInd w:val="0"/>
        <w:spacing w:before="0" w:line="240" w:lineRule="auto"/>
        <w:rPr>
          <w:color w:val="181716"/>
        </w:rPr>
      </w:pPr>
      <w:r w:rsidRPr="00E87264">
        <w:rPr>
          <w:b/>
          <w:bCs/>
          <w:color w:val="181716"/>
        </w:rPr>
        <w:t>Dr Bridget Wade</w:t>
      </w:r>
      <w:r w:rsidRPr="00E87264">
        <w:rPr>
          <w:color w:val="181716"/>
        </w:rPr>
        <w:t xml:space="preserve"> (School of Earth and Environment)</w:t>
      </w:r>
    </w:p>
    <w:p w:rsidR="00677D59" w:rsidRPr="00E87264" w:rsidRDefault="00677D59" w:rsidP="00E205EB">
      <w:pPr>
        <w:spacing w:before="0" w:line="240" w:lineRule="auto"/>
        <w:rPr>
          <w:rFonts w:eastAsia="Times New Roman"/>
          <w:color w:val="231F20"/>
          <w:lang w:eastAsia="en-GB"/>
        </w:rPr>
      </w:pPr>
      <w:r w:rsidRPr="00E87264">
        <w:rPr>
          <w:rFonts w:eastAsia="Times New Roman"/>
          <w:color w:val="231F20"/>
          <w:lang w:eastAsia="en-GB"/>
        </w:rPr>
        <w:t xml:space="preserve">Alan Higgins Award and </w:t>
      </w:r>
      <w:r w:rsidR="003F6FAA">
        <w:rPr>
          <w:rFonts w:eastAsia="Times New Roman"/>
          <w:color w:val="231F20"/>
          <w:lang w:eastAsia="en-GB"/>
        </w:rPr>
        <w:t>t</w:t>
      </w:r>
      <w:r w:rsidRPr="00E87264">
        <w:rPr>
          <w:rFonts w:eastAsia="Times New Roman"/>
          <w:color w:val="231F20"/>
          <w:lang w:eastAsia="en-GB"/>
        </w:rPr>
        <w:t xml:space="preserve">he Geological Society Wollaston Award </w:t>
      </w:r>
    </w:p>
    <w:p w:rsidR="00677D59" w:rsidRPr="00E87264" w:rsidRDefault="00677D59" w:rsidP="00E205EB">
      <w:pPr>
        <w:spacing w:before="0" w:line="240" w:lineRule="auto"/>
        <w:rPr>
          <w:rFonts w:eastAsia="Times New Roman"/>
          <w:color w:val="231F20"/>
          <w:lang w:eastAsia="en-GB"/>
        </w:rPr>
      </w:pPr>
    </w:p>
    <w:p w:rsidR="00677D59" w:rsidRPr="00E87264" w:rsidRDefault="00677D59" w:rsidP="00E205EB">
      <w:pPr>
        <w:autoSpaceDE w:val="0"/>
        <w:autoSpaceDN w:val="0"/>
        <w:adjustRightInd w:val="0"/>
        <w:spacing w:before="0" w:line="240" w:lineRule="auto"/>
        <w:rPr>
          <w:color w:val="181716"/>
        </w:rPr>
      </w:pPr>
      <w:r w:rsidRPr="00E87264">
        <w:rPr>
          <w:b/>
          <w:bCs/>
          <w:color w:val="181716"/>
        </w:rPr>
        <w:t>Professor Denise Bower</w:t>
      </w:r>
      <w:r w:rsidRPr="00E87264">
        <w:rPr>
          <w:color w:val="181716"/>
        </w:rPr>
        <w:t xml:space="preserve"> (School of Civil Engineering)</w:t>
      </w:r>
    </w:p>
    <w:p w:rsidR="00677D59" w:rsidRPr="00E87264" w:rsidRDefault="00677D59" w:rsidP="00E205EB">
      <w:pPr>
        <w:spacing w:before="0" w:line="240" w:lineRule="auto"/>
        <w:rPr>
          <w:rFonts w:eastAsia="Times New Roman"/>
          <w:color w:val="000000"/>
          <w:lang w:eastAsia="en-GB"/>
        </w:rPr>
      </w:pPr>
      <w:r w:rsidRPr="00E87264">
        <w:rPr>
          <w:rFonts w:eastAsia="Times New Roman"/>
          <w:color w:val="000000"/>
          <w:lang w:eastAsia="en-GB"/>
        </w:rPr>
        <w:t xml:space="preserve">National Teaching Fellowship from the Higher Education Academy (HEA). </w:t>
      </w:r>
    </w:p>
    <w:p w:rsidR="00677D59" w:rsidRPr="00E87264" w:rsidRDefault="00677D59" w:rsidP="00E205EB">
      <w:pPr>
        <w:autoSpaceDE w:val="0"/>
        <w:autoSpaceDN w:val="0"/>
        <w:adjustRightInd w:val="0"/>
        <w:spacing w:before="0" w:line="240" w:lineRule="auto"/>
        <w:rPr>
          <w:b/>
          <w:bCs/>
          <w:color w:val="181716"/>
        </w:rPr>
      </w:pPr>
    </w:p>
    <w:p w:rsidR="00F44D1E" w:rsidRPr="00E87264" w:rsidRDefault="00F44D1E" w:rsidP="00E205EB">
      <w:pPr>
        <w:autoSpaceDE w:val="0"/>
        <w:autoSpaceDN w:val="0"/>
        <w:adjustRightInd w:val="0"/>
        <w:spacing w:before="0" w:line="240" w:lineRule="auto"/>
        <w:rPr>
          <w:color w:val="181716"/>
        </w:rPr>
      </w:pPr>
      <w:r w:rsidRPr="00E87264">
        <w:rPr>
          <w:b/>
          <w:bCs/>
          <w:color w:val="181716"/>
        </w:rPr>
        <w:t>Professor Eileen Ingham</w:t>
      </w:r>
      <w:r w:rsidRPr="00E87264">
        <w:rPr>
          <w:color w:val="181716"/>
        </w:rPr>
        <w:t xml:space="preserve"> (Faculty of Biological Sciences [FBS] and </w:t>
      </w:r>
      <w:proofErr w:type="spellStart"/>
      <w:r w:rsidRPr="00E87264">
        <w:rPr>
          <w:color w:val="181716"/>
        </w:rPr>
        <w:t>iMBE</w:t>
      </w:r>
      <w:proofErr w:type="spellEnd"/>
      <w:r w:rsidRPr="00E87264">
        <w:rPr>
          <w:color w:val="181716"/>
        </w:rPr>
        <w:t>)</w:t>
      </w:r>
    </w:p>
    <w:p w:rsidR="006D71C7" w:rsidRPr="00E87264" w:rsidRDefault="006D71C7" w:rsidP="00E205EB">
      <w:pPr>
        <w:spacing w:before="0" w:line="240" w:lineRule="auto"/>
        <w:rPr>
          <w:rFonts w:eastAsia="Times New Roman"/>
          <w:color w:val="000000"/>
          <w:lang w:eastAsia="en-GB"/>
        </w:rPr>
      </w:pPr>
      <w:r w:rsidRPr="00E87264">
        <w:rPr>
          <w:rFonts w:eastAsia="Times New Roman"/>
          <w:color w:val="000000"/>
          <w:lang w:eastAsia="en-GB"/>
        </w:rPr>
        <w:t xml:space="preserve">UKRC Woman of Outstanding Achievement Award for Innovation and Entrepreneurship 2011 </w:t>
      </w:r>
    </w:p>
    <w:p w:rsidR="00F44D1E" w:rsidRPr="00E87264" w:rsidRDefault="00F44D1E" w:rsidP="00E205EB">
      <w:pPr>
        <w:autoSpaceDE w:val="0"/>
        <w:autoSpaceDN w:val="0"/>
        <w:adjustRightInd w:val="0"/>
        <w:spacing w:before="0" w:line="240" w:lineRule="auto"/>
        <w:rPr>
          <w:color w:val="181716"/>
        </w:rPr>
      </w:pPr>
    </w:p>
    <w:p w:rsidR="00677D59" w:rsidRPr="00E87264" w:rsidRDefault="00677D59" w:rsidP="00E205EB">
      <w:pPr>
        <w:autoSpaceDE w:val="0"/>
        <w:autoSpaceDN w:val="0"/>
        <w:adjustRightInd w:val="0"/>
        <w:spacing w:before="0" w:line="240" w:lineRule="auto"/>
        <w:rPr>
          <w:color w:val="181716"/>
        </w:rPr>
      </w:pPr>
      <w:r w:rsidRPr="00E87264">
        <w:rPr>
          <w:b/>
          <w:bCs/>
          <w:color w:val="181716"/>
        </w:rPr>
        <w:t>Dr Laura Coates</w:t>
      </w:r>
      <w:r w:rsidRPr="00E87264">
        <w:rPr>
          <w:color w:val="181716"/>
        </w:rPr>
        <w:t xml:space="preserve"> (School of Medicine)</w:t>
      </w:r>
    </w:p>
    <w:p w:rsidR="00677D59" w:rsidRPr="00E87264" w:rsidRDefault="00677D59" w:rsidP="00E205EB">
      <w:pPr>
        <w:spacing w:before="0" w:line="240" w:lineRule="auto"/>
        <w:rPr>
          <w:rFonts w:eastAsia="Times New Roman"/>
          <w:color w:val="000000"/>
          <w:lang w:eastAsia="en-GB"/>
        </w:rPr>
      </w:pPr>
      <w:r w:rsidRPr="00E87264">
        <w:rPr>
          <w:rFonts w:eastAsia="Times New Roman"/>
          <w:color w:val="000000"/>
          <w:lang w:eastAsia="en-GB"/>
        </w:rPr>
        <w:t>UK Scopus Award in Biological Sciences 2011, in association with the Fulbright Commission,</w:t>
      </w:r>
    </w:p>
    <w:p w:rsidR="00677D59" w:rsidRPr="00E87264" w:rsidRDefault="00677D59" w:rsidP="00E205EB">
      <w:pPr>
        <w:autoSpaceDE w:val="0"/>
        <w:autoSpaceDN w:val="0"/>
        <w:adjustRightInd w:val="0"/>
        <w:spacing w:before="0" w:line="240" w:lineRule="auto"/>
        <w:rPr>
          <w:b/>
          <w:bCs/>
          <w:color w:val="181716"/>
        </w:rPr>
      </w:pPr>
    </w:p>
    <w:p w:rsidR="00677D59" w:rsidRPr="00E87264" w:rsidRDefault="00677D59" w:rsidP="00E205EB">
      <w:pPr>
        <w:autoSpaceDE w:val="0"/>
        <w:autoSpaceDN w:val="0"/>
        <w:adjustRightInd w:val="0"/>
        <w:spacing w:before="0" w:line="240" w:lineRule="auto"/>
        <w:rPr>
          <w:color w:val="181716"/>
        </w:rPr>
      </w:pPr>
      <w:r w:rsidRPr="00E87264">
        <w:rPr>
          <w:b/>
          <w:bCs/>
          <w:color w:val="181716"/>
        </w:rPr>
        <w:t xml:space="preserve">Liz </w:t>
      </w:r>
      <w:proofErr w:type="spellStart"/>
      <w:r w:rsidRPr="00E87264">
        <w:rPr>
          <w:b/>
          <w:bCs/>
          <w:color w:val="181716"/>
        </w:rPr>
        <w:t>Meenan</w:t>
      </w:r>
      <w:proofErr w:type="spellEnd"/>
      <w:r w:rsidRPr="00E87264">
        <w:rPr>
          <w:color w:val="181716"/>
        </w:rPr>
        <w:t xml:space="preserve"> (School of Education)</w:t>
      </w:r>
    </w:p>
    <w:p w:rsidR="00677D59" w:rsidRPr="00E87264" w:rsidRDefault="00677D59" w:rsidP="00E205EB">
      <w:pPr>
        <w:spacing w:before="0" w:line="240" w:lineRule="auto"/>
        <w:rPr>
          <w:rFonts w:eastAsia="Times New Roman"/>
          <w:color w:val="000000"/>
          <w:lang w:eastAsia="en-GB"/>
        </w:rPr>
      </w:pPr>
      <w:r w:rsidRPr="00E87264">
        <w:rPr>
          <w:rFonts w:eastAsia="Times New Roman"/>
          <w:color w:val="000000"/>
          <w:lang w:eastAsia="en-GB"/>
        </w:rPr>
        <w:t>2011 Sigma Prize for an outstanding contribution to maths support</w:t>
      </w:r>
    </w:p>
    <w:p w:rsidR="00677D59" w:rsidRPr="00E87264" w:rsidRDefault="00677D59" w:rsidP="00E205EB">
      <w:pPr>
        <w:autoSpaceDE w:val="0"/>
        <w:autoSpaceDN w:val="0"/>
        <w:adjustRightInd w:val="0"/>
        <w:spacing w:before="0" w:line="240" w:lineRule="auto"/>
        <w:rPr>
          <w:b/>
          <w:bCs/>
          <w:color w:val="181716"/>
        </w:rPr>
      </w:pPr>
    </w:p>
    <w:p w:rsidR="00677D59" w:rsidRPr="00E87264" w:rsidRDefault="00677D59" w:rsidP="00E205EB">
      <w:pPr>
        <w:autoSpaceDE w:val="0"/>
        <w:autoSpaceDN w:val="0"/>
        <w:adjustRightInd w:val="0"/>
        <w:spacing w:before="0" w:line="240" w:lineRule="auto"/>
        <w:rPr>
          <w:color w:val="181716"/>
        </w:rPr>
      </w:pPr>
      <w:r w:rsidRPr="00E87264">
        <w:rPr>
          <w:b/>
          <w:bCs/>
          <w:color w:val="181716"/>
        </w:rPr>
        <w:t>Professor Michaele Hardie</w:t>
      </w:r>
      <w:r w:rsidRPr="00E87264">
        <w:rPr>
          <w:color w:val="181716"/>
        </w:rPr>
        <w:t xml:space="preserve"> (School of Chemistry)</w:t>
      </w:r>
    </w:p>
    <w:p w:rsidR="00677D59" w:rsidRPr="00E87264" w:rsidRDefault="00677D59" w:rsidP="00E205EB">
      <w:pPr>
        <w:spacing w:before="0" w:line="240" w:lineRule="auto"/>
        <w:rPr>
          <w:rFonts w:eastAsia="Times New Roman"/>
          <w:color w:val="000000"/>
          <w:lang w:eastAsia="en-GB"/>
        </w:rPr>
      </w:pPr>
      <w:r w:rsidRPr="00E87264">
        <w:rPr>
          <w:rFonts w:eastAsia="Times New Roman"/>
          <w:color w:val="000000"/>
          <w:lang w:eastAsia="en-GB"/>
        </w:rPr>
        <w:t>The Corday-Morgan medal, by the Royal Society of Chemistry</w:t>
      </w:r>
    </w:p>
    <w:p w:rsidR="00677D59" w:rsidRPr="00E87264" w:rsidRDefault="00677D59" w:rsidP="00E205EB">
      <w:pPr>
        <w:autoSpaceDE w:val="0"/>
        <w:autoSpaceDN w:val="0"/>
        <w:adjustRightInd w:val="0"/>
        <w:spacing w:before="0" w:line="240" w:lineRule="auto"/>
        <w:rPr>
          <w:color w:val="181716"/>
        </w:rPr>
      </w:pPr>
    </w:p>
    <w:p w:rsidR="00677D59" w:rsidRPr="00E87264" w:rsidRDefault="00677D59" w:rsidP="00E205EB">
      <w:pPr>
        <w:autoSpaceDE w:val="0"/>
        <w:autoSpaceDN w:val="0"/>
        <w:adjustRightInd w:val="0"/>
        <w:spacing w:before="0" w:line="240" w:lineRule="auto"/>
        <w:rPr>
          <w:color w:val="181716"/>
        </w:rPr>
      </w:pPr>
      <w:r w:rsidRPr="00E87264">
        <w:rPr>
          <w:b/>
          <w:bCs/>
          <w:color w:val="181716"/>
        </w:rPr>
        <w:t>Dr Rhiannon Turner</w:t>
      </w:r>
      <w:r w:rsidRPr="00E87264">
        <w:rPr>
          <w:color w:val="181716"/>
        </w:rPr>
        <w:t xml:space="preserve"> (Institute of Psychological Sciences [IPS])</w:t>
      </w:r>
    </w:p>
    <w:p w:rsidR="00677D59" w:rsidRPr="00E87264" w:rsidRDefault="00677D59" w:rsidP="00E205EB">
      <w:pPr>
        <w:spacing w:before="0" w:line="240" w:lineRule="auto"/>
        <w:rPr>
          <w:rFonts w:eastAsia="Times New Roman"/>
          <w:color w:val="050505"/>
          <w:lang w:eastAsia="en-GB"/>
        </w:rPr>
      </w:pPr>
      <w:r w:rsidRPr="00E87264">
        <w:rPr>
          <w:rFonts w:eastAsia="Times New Roman"/>
          <w:color w:val="050505"/>
          <w:lang w:eastAsia="en-GB"/>
        </w:rPr>
        <w:t xml:space="preserve">2011 Gordon </w:t>
      </w:r>
      <w:proofErr w:type="spellStart"/>
      <w:r w:rsidRPr="00E87264">
        <w:rPr>
          <w:rFonts w:eastAsia="Times New Roman"/>
          <w:color w:val="050505"/>
          <w:lang w:eastAsia="en-GB"/>
        </w:rPr>
        <w:t>Allport</w:t>
      </w:r>
      <w:proofErr w:type="spellEnd"/>
      <w:r w:rsidRPr="00E87264">
        <w:rPr>
          <w:rFonts w:eastAsia="Times New Roman"/>
          <w:color w:val="050505"/>
          <w:lang w:eastAsia="en-GB"/>
        </w:rPr>
        <w:t xml:space="preserve"> Intergroup Relations Prize from the Society for the Psychological Study of Social Issues (SPSSI).</w:t>
      </w:r>
    </w:p>
    <w:p w:rsidR="00677D59" w:rsidRPr="00E87264" w:rsidRDefault="00677D59" w:rsidP="00E205EB">
      <w:pPr>
        <w:autoSpaceDE w:val="0"/>
        <w:autoSpaceDN w:val="0"/>
        <w:adjustRightInd w:val="0"/>
        <w:spacing w:before="0" w:line="240" w:lineRule="auto"/>
        <w:rPr>
          <w:b/>
          <w:bCs/>
          <w:color w:val="181716"/>
        </w:rPr>
      </w:pPr>
    </w:p>
    <w:p w:rsidR="00F44D1E" w:rsidRPr="00E87264" w:rsidRDefault="00F44D1E" w:rsidP="00E205EB">
      <w:pPr>
        <w:autoSpaceDE w:val="0"/>
        <w:autoSpaceDN w:val="0"/>
        <w:adjustRightInd w:val="0"/>
        <w:spacing w:before="0" w:line="240" w:lineRule="auto"/>
        <w:rPr>
          <w:color w:val="181716"/>
        </w:rPr>
      </w:pPr>
      <w:r w:rsidRPr="00E87264">
        <w:rPr>
          <w:b/>
          <w:bCs/>
          <w:color w:val="181716"/>
        </w:rPr>
        <w:t>Sandra Karl</w:t>
      </w:r>
      <w:r w:rsidRPr="00E87264">
        <w:rPr>
          <w:color w:val="181716"/>
        </w:rPr>
        <w:t xml:space="preserve"> (PhD in School of Earth and Environment)</w:t>
      </w:r>
    </w:p>
    <w:p w:rsidR="006D71C7" w:rsidRPr="00E87264" w:rsidRDefault="006D71C7" w:rsidP="00E205EB">
      <w:pPr>
        <w:spacing w:before="0" w:line="240" w:lineRule="auto"/>
        <w:rPr>
          <w:rFonts w:eastAsia="Times New Roman"/>
          <w:color w:val="000000"/>
          <w:lang w:eastAsia="en-GB"/>
        </w:rPr>
      </w:pPr>
      <w:r w:rsidRPr="00E87264">
        <w:rPr>
          <w:rFonts w:eastAsia="Times New Roman"/>
          <w:color w:val="000000"/>
          <w:lang w:eastAsia="en-GB"/>
        </w:rPr>
        <w:t>Poster Prizes American Geophysical Union 2011 &amp; Volcanic and Magmatic Studies Group, 2012</w:t>
      </w:r>
    </w:p>
    <w:p w:rsidR="006D71C7" w:rsidRPr="00E87264" w:rsidRDefault="006D71C7" w:rsidP="00E205EB">
      <w:pPr>
        <w:autoSpaceDE w:val="0"/>
        <w:autoSpaceDN w:val="0"/>
        <w:adjustRightInd w:val="0"/>
        <w:spacing w:before="0" w:line="240" w:lineRule="auto"/>
        <w:rPr>
          <w:color w:val="181716"/>
        </w:rPr>
      </w:pPr>
    </w:p>
    <w:p w:rsidR="006D71C7" w:rsidRPr="00E87264" w:rsidRDefault="006D71C7" w:rsidP="00E205EB">
      <w:pPr>
        <w:spacing w:before="0" w:line="240" w:lineRule="auto"/>
        <w:rPr>
          <w:rFonts w:eastAsia="Times New Roman"/>
          <w:lang w:eastAsia="en-GB"/>
        </w:rPr>
      </w:pPr>
      <w:r w:rsidRPr="00E87264">
        <w:rPr>
          <w:rFonts w:eastAsia="Times New Roman"/>
          <w:lang w:eastAsia="en-GB"/>
        </w:rPr>
        <w:t>Jointly awarded the Kraft Foods Young Researcher Award for Cereal Research, for innovative and outstanding work in the field of cereal and/or healthy carbohydrate nutrition research:</w:t>
      </w:r>
    </w:p>
    <w:p w:rsidR="006D71C7" w:rsidRPr="00E87264" w:rsidRDefault="006D71C7" w:rsidP="00E205EB">
      <w:pPr>
        <w:autoSpaceDE w:val="0"/>
        <w:autoSpaceDN w:val="0"/>
        <w:adjustRightInd w:val="0"/>
        <w:spacing w:before="0" w:line="240" w:lineRule="auto"/>
        <w:rPr>
          <w:color w:val="181716"/>
        </w:rPr>
      </w:pPr>
    </w:p>
    <w:p w:rsidR="006D71C7" w:rsidRPr="00E87264" w:rsidRDefault="008E53BD" w:rsidP="00E205EB">
      <w:pPr>
        <w:pStyle w:val="ListParagraph"/>
        <w:numPr>
          <w:ilvl w:val="1"/>
          <w:numId w:val="15"/>
        </w:numPr>
        <w:autoSpaceDE w:val="0"/>
        <w:autoSpaceDN w:val="0"/>
        <w:adjustRightInd w:val="0"/>
        <w:spacing w:before="0" w:line="240" w:lineRule="auto"/>
        <w:ind w:left="709" w:hanging="709"/>
        <w:rPr>
          <w:color w:val="181716"/>
        </w:rPr>
      </w:pPr>
      <w:r w:rsidRPr="00E87264">
        <w:rPr>
          <w:b/>
          <w:bCs/>
          <w:color w:val="181716"/>
        </w:rPr>
        <w:t xml:space="preserve">Dr </w:t>
      </w:r>
      <w:r w:rsidR="006D71C7" w:rsidRPr="00E87264">
        <w:rPr>
          <w:b/>
          <w:bCs/>
          <w:color w:val="181716"/>
        </w:rPr>
        <w:t>Clare Lawton</w:t>
      </w:r>
      <w:r w:rsidRPr="00E87264">
        <w:rPr>
          <w:b/>
          <w:bCs/>
          <w:color w:val="181716"/>
        </w:rPr>
        <w:t xml:space="preserve"> </w:t>
      </w:r>
      <w:r w:rsidRPr="00E87264">
        <w:rPr>
          <w:color w:val="181716"/>
        </w:rPr>
        <w:t>(School of Psychology)</w:t>
      </w:r>
    </w:p>
    <w:p w:rsidR="008E53BD" w:rsidRPr="00E87264" w:rsidRDefault="00F44D1E" w:rsidP="00E205EB">
      <w:pPr>
        <w:pStyle w:val="ListParagraph"/>
        <w:numPr>
          <w:ilvl w:val="1"/>
          <w:numId w:val="15"/>
        </w:numPr>
        <w:autoSpaceDE w:val="0"/>
        <w:autoSpaceDN w:val="0"/>
        <w:adjustRightInd w:val="0"/>
        <w:spacing w:before="0" w:line="240" w:lineRule="auto"/>
        <w:ind w:left="0" w:firstLine="0"/>
        <w:rPr>
          <w:b/>
          <w:bCs/>
          <w:color w:val="181716"/>
        </w:rPr>
      </w:pPr>
      <w:r w:rsidRPr="00E87264">
        <w:rPr>
          <w:b/>
          <w:bCs/>
          <w:color w:val="181716"/>
        </w:rPr>
        <w:t xml:space="preserve">Professor Louise Dye </w:t>
      </w:r>
      <w:r w:rsidR="008E53BD" w:rsidRPr="00E87264">
        <w:rPr>
          <w:color w:val="181716"/>
        </w:rPr>
        <w:t>(School of Psychology)</w:t>
      </w:r>
    </w:p>
    <w:p w:rsidR="00F44D1E" w:rsidRPr="00E87264" w:rsidRDefault="00F44D1E" w:rsidP="00E205EB">
      <w:pPr>
        <w:pStyle w:val="ListParagraph"/>
        <w:numPr>
          <w:ilvl w:val="1"/>
          <w:numId w:val="15"/>
        </w:numPr>
        <w:autoSpaceDE w:val="0"/>
        <w:autoSpaceDN w:val="0"/>
        <w:adjustRightInd w:val="0"/>
        <w:spacing w:before="0" w:line="240" w:lineRule="auto"/>
        <w:ind w:left="0" w:firstLine="0"/>
        <w:rPr>
          <w:b/>
          <w:bCs/>
          <w:color w:val="181716"/>
        </w:rPr>
      </w:pPr>
      <w:proofErr w:type="spellStart"/>
      <w:r w:rsidRPr="00E87264">
        <w:rPr>
          <w:b/>
          <w:bCs/>
          <w:color w:val="181716"/>
        </w:rPr>
        <w:t>Kyriaki</w:t>
      </w:r>
      <w:proofErr w:type="spellEnd"/>
      <w:r w:rsidRPr="00E87264">
        <w:rPr>
          <w:b/>
          <w:bCs/>
          <w:color w:val="181716"/>
        </w:rPr>
        <w:t xml:space="preserve"> </w:t>
      </w:r>
      <w:proofErr w:type="spellStart"/>
      <w:r w:rsidRPr="00E87264">
        <w:rPr>
          <w:b/>
          <w:bCs/>
          <w:color w:val="181716"/>
        </w:rPr>
        <w:t>Myrissa</w:t>
      </w:r>
      <w:proofErr w:type="spellEnd"/>
      <w:r w:rsidRPr="00E87264">
        <w:rPr>
          <w:b/>
          <w:bCs/>
          <w:color w:val="181716"/>
        </w:rPr>
        <w:t xml:space="preserve"> </w:t>
      </w:r>
      <w:r w:rsidR="008E53BD" w:rsidRPr="00E87264">
        <w:rPr>
          <w:color w:val="181716"/>
        </w:rPr>
        <w:t>(School of Psychology)</w:t>
      </w:r>
    </w:p>
    <w:p w:rsidR="008E53BD" w:rsidRPr="00E87264" w:rsidRDefault="00F44D1E" w:rsidP="00E205EB">
      <w:pPr>
        <w:pStyle w:val="ListParagraph"/>
        <w:numPr>
          <w:ilvl w:val="1"/>
          <w:numId w:val="15"/>
        </w:numPr>
        <w:autoSpaceDE w:val="0"/>
        <w:autoSpaceDN w:val="0"/>
        <w:adjustRightInd w:val="0"/>
        <w:spacing w:before="0" w:line="240" w:lineRule="auto"/>
        <w:ind w:left="0" w:firstLine="0"/>
      </w:pPr>
      <w:r w:rsidRPr="00E87264">
        <w:rPr>
          <w:b/>
          <w:bCs/>
          <w:color w:val="181716"/>
        </w:rPr>
        <w:t xml:space="preserve">Lucy Struthers </w:t>
      </w:r>
      <w:r w:rsidR="008E53BD" w:rsidRPr="00E87264">
        <w:rPr>
          <w:color w:val="181716"/>
        </w:rPr>
        <w:t>(School of Psychology)</w:t>
      </w:r>
      <w:bookmarkStart w:id="0" w:name="_GoBack"/>
      <w:bookmarkEnd w:id="0"/>
    </w:p>
    <w:sectPr w:rsidR="008E53BD" w:rsidRPr="00E87264" w:rsidSect="00C430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3BD" w:rsidRDefault="008E53BD" w:rsidP="008E53BD">
      <w:pPr>
        <w:spacing w:before="0" w:line="240" w:lineRule="auto"/>
      </w:pPr>
      <w:r>
        <w:separator/>
      </w:r>
    </w:p>
  </w:endnote>
  <w:endnote w:type="continuationSeparator" w:id="0">
    <w:p w:rsidR="008E53BD" w:rsidRDefault="008E53BD" w:rsidP="008E53B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435824"/>
      <w:docPartObj>
        <w:docPartGallery w:val="Page Numbers (Bottom of Page)"/>
        <w:docPartUnique/>
      </w:docPartObj>
    </w:sdtPr>
    <w:sdtEndPr>
      <w:rPr>
        <w:noProof/>
      </w:rPr>
    </w:sdtEndPr>
    <w:sdtContent>
      <w:p w:rsidR="008E53BD" w:rsidRDefault="008E53BD">
        <w:pPr>
          <w:pStyle w:val="Footer"/>
          <w:jc w:val="right"/>
        </w:pPr>
        <w:r>
          <w:fldChar w:fldCharType="begin"/>
        </w:r>
        <w:r>
          <w:instrText xml:space="preserve"> PAGE   \* MERGEFORMAT </w:instrText>
        </w:r>
        <w:r>
          <w:fldChar w:fldCharType="separate"/>
        </w:r>
        <w:r w:rsidR="00F918B6">
          <w:rPr>
            <w:noProof/>
          </w:rPr>
          <w:t>7</w:t>
        </w:r>
        <w:r>
          <w:rPr>
            <w:noProof/>
          </w:rPr>
          <w:fldChar w:fldCharType="end"/>
        </w:r>
      </w:p>
    </w:sdtContent>
  </w:sdt>
  <w:p w:rsidR="008E53BD" w:rsidRDefault="008E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3BD" w:rsidRDefault="008E53BD" w:rsidP="008E53BD">
      <w:pPr>
        <w:spacing w:before="0" w:line="240" w:lineRule="auto"/>
      </w:pPr>
      <w:r>
        <w:separator/>
      </w:r>
    </w:p>
  </w:footnote>
  <w:footnote w:type="continuationSeparator" w:id="0">
    <w:p w:rsidR="008E53BD" w:rsidRDefault="008E53BD" w:rsidP="008E53B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D5607"/>
    <w:multiLevelType w:val="hybridMultilevel"/>
    <w:tmpl w:val="22B8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226E0B"/>
    <w:multiLevelType w:val="hybridMultilevel"/>
    <w:tmpl w:val="BEB0F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746AF3"/>
    <w:multiLevelType w:val="hybridMultilevel"/>
    <w:tmpl w:val="00A4033C"/>
    <w:lvl w:ilvl="0" w:tplc="E67E2410">
      <w:start w:val="2011"/>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52C5B95"/>
    <w:multiLevelType w:val="hybridMultilevel"/>
    <w:tmpl w:val="38D4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82EC4"/>
    <w:multiLevelType w:val="hybridMultilevel"/>
    <w:tmpl w:val="82EAEE48"/>
    <w:lvl w:ilvl="0" w:tplc="E67E2410">
      <w:start w:val="20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B24E0"/>
    <w:multiLevelType w:val="hybridMultilevel"/>
    <w:tmpl w:val="08FC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F1754"/>
    <w:multiLevelType w:val="hybridMultilevel"/>
    <w:tmpl w:val="21D8E4F6"/>
    <w:lvl w:ilvl="0" w:tplc="E67E2410">
      <w:start w:val="2011"/>
      <w:numFmt w:val="bullet"/>
      <w:lvlText w:val="-"/>
      <w:lvlJc w:val="left"/>
      <w:pPr>
        <w:ind w:left="720" w:hanging="360"/>
      </w:pPr>
      <w:rPr>
        <w:rFonts w:ascii="Arial" w:eastAsiaTheme="minorHAnsi" w:hAnsi="Arial" w:cs="Arial" w:hint="default"/>
      </w:rPr>
    </w:lvl>
    <w:lvl w:ilvl="1" w:tplc="4D4CBCC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C6ED3"/>
    <w:multiLevelType w:val="hybridMultilevel"/>
    <w:tmpl w:val="E0C6C5CA"/>
    <w:lvl w:ilvl="0" w:tplc="E67E2410">
      <w:start w:val="20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41B86"/>
    <w:multiLevelType w:val="hybridMultilevel"/>
    <w:tmpl w:val="46DA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5D08"/>
    <w:multiLevelType w:val="hybridMultilevel"/>
    <w:tmpl w:val="96886804"/>
    <w:lvl w:ilvl="0" w:tplc="E67E2410">
      <w:start w:val="20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2387B"/>
    <w:multiLevelType w:val="hybridMultilevel"/>
    <w:tmpl w:val="F9667EE2"/>
    <w:lvl w:ilvl="0" w:tplc="E67E2410">
      <w:start w:val="20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42A90"/>
    <w:multiLevelType w:val="hybridMultilevel"/>
    <w:tmpl w:val="089E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9"/>
  </w:num>
  <w:num w:numId="13">
    <w:abstractNumId w:val="16"/>
  </w:num>
  <w:num w:numId="14">
    <w:abstractNumId w:val="14"/>
  </w:num>
  <w:num w:numId="15">
    <w:abstractNumId w:val="12"/>
  </w:num>
  <w:num w:numId="16">
    <w:abstractNumId w:val="17"/>
  </w:num>
  <w:num w:numId="17">
    <w:abstractNumId w:val="13"/>
  </w:num>
  <w:num w:numId="18">
    <w:abstractNumId w:val="21"/>
  </w:num>
  <w:num w:numId="19">
    <w:abstractNumId w:val="11"/>
  </w:num>
  <w:num w:numId="20">
    <w:abstractNumId w:val="15"/>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1E"/>
    <w:rsid w:val="00091CE9"/>
    <w:rsid w:val="000A395C"/>
    <w:rsid w:val="000C08B4"/>
    <w:rsid w:val="000E1DBA"/>
    <w:rsid w:val="00156C3B"/>
    <w:rsid w:val="001C2F45"/>
    <w:rsid w:val="00273123"/>
    <w:rsid w:val="002A237B"/>
    <w:rsid w:val="00301E7B"/>
    <w:rsid w:val="00330467"/>
    <w:rsid w:val="003400F1"/>
    <w:rsid w:val="003F6FAA"/>
    <w:rsid w:val="00407459"/>
    <w:rsid w:val="00416AA0"/>
    <w:rsid w:val="00471C39"/>
    <w:rsid w:val="0056264E"/>
    <w:rsid w:val="005B0D14"/>
    <w:rsid w:val="006422C8"/>
    <w:rsid w:val="00677D59"/>
    <w:rsid w:val="006B35B6"/>
    <w:rsid w:val="006D71C7"/>
    <w:rsid w:val="006F163E"/>
    <w:rsid w:val="007276B9"/>
    <w:rsid w:val="00741497"/>
    <w:rsid w:val="00873D7B"/>
    <w:rsid w:val="00880119"/>
    <w:rsid w:val="00890E90"/>
    <w:rsid w:val="008C5816"/>
    <w:rsid w:val="008E53BD"/>
    <w:rsid w:val="0091059B"/>
    <w:rsid w:val="00930117"/>
    <w:rsid w:val="00A36CF5"/>
    <w:rsid w:val="00AA7F1E"/>
    <w:rsid w:val="00AD1B4C"/>
    <w:rsid w:val="00AD3173"/>
    <w:rsid w:val="00AD652D"/>
    <w:rsid w:val="00AE1EE1"/>
    <w:rsid w:val="00B23E4E"/>
    <w:rsid w:val="00B3772F"/>
    <w:rsid w:val="00B73992"/>
    <w:rsid w:val="00B7564E"/>
    <w:rsid w:val="00BD19FA"/>
    <w:rsid w:val="00BF7C01"/>
    <w:rsid w:val="00C12193"/>
    <w:rsid w:val="00C1479D"/>
    <w:rsid w:val="00C43089"/>
    <w:rsid w:val="00C77785"/>
    <w:rsid w:val="00CA19CD"/>
    <w:rsid w:val="00D00D33"/>
    <w:rsid w:val="00E057DF"/>
    <w:rsid w:val="00E205EB"/>
    <w:rsid w:val="00E209F2"/>
    <w:rsid w:val="00E87264"/>
    <w:rsid w:val="00EA4BA8"/>
    <w:rsid w:val="00EB66B1"/>
    <w:rsid w:val="00F367F1"/>
    <w:rsid w:val="00F419B2"/>
    <w:rsid w:val="00F44D1E"/>
    <w:rsid w:val="00F50E17"/>
    <w:rsid w:val="00F918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4A5"/>
  <w15:docId w15:val="{A90A1F2C-4386-47D6-A7B2-692F2C34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6D71C7"/>
    <w:pPr>
      <w:ind w:left="720"/>
      <w:contextualSpacing/>
    </w:pPr>
  </w:style>
  <w:style w:type="paragraph" w:styleId="Header">
    <w:name w:val="header"/>
    <w:basedOn w:val="Normal"/>
    <w:link w:val="HeaderChar"/>
    <w:uiPriority w:val="99"/>
    <w:unhideWhenUsed/>
    <w:rsid w:val="008E53B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E53BD"/>
  </w:style>
  <w:style w:type="paragraph" w:styleId="Footer">
    <w:name w:val="footer"/>
    <w:basedOn w:val="Normal"/>
    <w:link w:val="FooterChar"/>
    <w:uiPriority w:val="99"/>
    <w:unhideWhenUsed/>
    <w:rsid w:val="008E53B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E53BD"/>
  </w:style>
  <w:style w:type="paragraph" w:styleId="BalloonText">
    <w:name w:val="Balloon Text"/>
    <w:basedOn w:val="Normal"/>
    <w:link w:val="BalloonTextChar"/>
    <w:uiPriority w:val="99"/>
    <w:semiHidden/>
    <w:unhideWhenUsed/>
    <w:rsid w:val="00677D5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59"/>
    <w:rPr>
      <w:rFonts w:ascii="Tahoma" w:hAnsi="Tahoma" w:cs="Tahoma"/>
      <w:sz w:val="16"/>
      <w:szCs w:val="16"/>
    </w:rPr>
  </w:style>
  <w:style w:type="paragraph" w:customStyle="1" w:styleId="lead">
    <w:name w:val="lead"/>
    <w:basedOn w:val="Normal"/>
    <w:rsid w:val="00F50E17"/>
    <w:pPr>
      <w:spacing w:before="100" w:beforeAutospacing="1" w:after="100" w:afterAutospacing="1" w:line="240" w:lineRule="auto"/>
    </w:pPr>
    <w:rPr>
      <w:rFonts w:ascii="Times New Roman" w:eastAsia="Times New Roman" w:hAnsi="Times New Roman" w:cs="Times New Roman"/>
      <w:b/>
      <w:bCs/>
      <w:lang w:eastAsia="zh-CN"/>
    </w:rPr>
  </w:style>
  <w:style w:type="paragraph" w:customStyle="1" w:styleId="Default">
    <w:name w:val="Default"/>
    <w:rsid w:val="00AE1EE1"/>
    <w:pPr>
      <w:autoSpaceDE w:val="0"/>
      <w:autoSpaceDN w:val="0"/>
      <w:adjustRightInd w:val="0"/>
      <w:spacing w:after="0" w:line="240" w:lineRule="auto"/>
    </w:pPr>
    <w:rPr>
      <w:rFonts w:ascii="Calibri" w:hAnsi="Calibri" w:cs="Calibri"/>
      <w:color w:val="000000"/>
    </w:rPr>
  </w:style>
  <w:style w:type="character" w:customStyle="1" w:styleId="algo-summary">
    <w:name w:val="algo-summary"/>
    <w:basedOn w:val="DefaultParagraphFont"/>
    <w:rsid w:val="00AE1EE1"/>
  </w:style>
  <w:style w:type="character" w:customStyle="1" w:styleId="xbe">
    <w:name w:val="_xbe"/>
    <w:basedOn w:val="DefaultParagraphFont"/>
    <w:rsid w:val="00AE1EE1"/>
  </w:style>
  <w:style w:type="character" w:styleId="Hyperlink">
    <w:name w:val="Hyperlink"/>
    <w:basedOn w:val="DefaultParagraphFont"/>
    <w:uiPriority w:val="99"/>
    <w:semiHidden/>
    <w:unhideWhenUsed/>
    <w:rsid w:val="00AE1EE1"/>
    <w:rPr>
      <w:b w:val="0"/>
      <w:bCs w:val="0"/>
      <w:strike w:val="0"/>
      <w:dstrike w:val="0"/>
      <w:color w:val="2876B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203">
      <w:bodyDiv w:val="1"/>
      <w:marLeft w:val="0"/>
      <w:marRight w:val="0"/>
      <w:marTop w:val="0"/>
      <w:marBottom w:val="0"/>
      <w:divBdr>
        <w:top w:val="none" w:sz="0" w:space="0" w:color="auto"/>
        <w:left w:val="none" w:sz="0" w:space="0" w:color="auto"/>
        <w:bottom w:val="none" w:sz="0" w:space="0" w:color="auto"/>
        <w:right w:val="none" w:sz="0" w:space="0" w:color="auto"/>
      </w:divBdr>
    </w:div>
    <w:div w:id="103037430">
      <w:bodyDiv w:val="1"/>
      <w:marLeft w:val="0"/>
      <w:marRight w:val="0"/>
      <w:marTop w:val="0"/>
      <w:marBottom w:val="0"/>
      <w:divBdr>
        <w:top w:val="none" w:sz="0" w:space="0" w:color="auto"/>
        <w:left w:val="none" w:sz="0" w:space="0" w:color="auto"/>
        <w:bottom w:val="none" w:sz="0" w:space="0" w:color="auto"/>
        <w:right w:val="none" w:sz="0" w:space="0" w:color="auto"/>
      </w:divBdr>
    </w:div>
    <w:div w:id="610674660">
      <w:bodyDiv w:val="1"/>
      <w:marLeft w:val="0"/>
      <w:marRight w:val="0"/>
      <w:marTop w:val="0"/>
      <w:marBottom w:val="0"/>
      <w:divBdr>
        <w:top w:val="none" w:sz="0" w:space="0" w:color="auto"/>
        <w:left w:val="none" w:sz="0" w:space="0" w:color="auto"/>
        <w:bottom w:val="none" w:sz="0" w:space="0" w:color="auto"/>
        <w:right w:val="none" w:sz="0" w:space="0" w:color="auto"/>
      </w:divBdr>
    </w:div>
    <w:div w:id="653681707">
      <w:bodyDiv w:val="1"/>
      <w:marLeft w:val="0"/>
      <w:marRight w:val="0"/>
      <w:marTop w:val="0"/>
      <w:marBottom w:val="0"/>
      <w:divBdr>
        <w:top w:val="none" w:sz="0" w:space="0" w:color="auto"/>
        <w:left w:val="none" w:sz="0" w:space="0" w:color="auto"/>
        <w:bottom w:val="none" w:sz="0" w:space="0" w:color="auto"/>
        <w:right w:val="none" w:sz="0" w:space="0" w:color="auto"/>
      </w:divBdr>
    </w:div>
    <w:div w:id="710960327">
      <w:bodyDiv w:val="1"/>
      <w:marLeft w:val="0"/>
      <w:marRight w:val="0"/>
      <w:marTop w:val="0"/>
      <w:marBottom w:val="0"/>
      <w:divBdr>
        <w:top w:val="none" w:sz="0" w:space="0" w:color="auto"/>
        <w:left w:val="none" w:sz="0" w:space="0" w:color="auto"/>
        <w:bottom w:val="none" w:sz="0" w:space="0" w:color="auto"/>
        <w:right w:val="none" w:sz="0" w:space="0" w:color="auto"/>
      </w:divBdr>
    </w:div>
    <w:div w:id="1147018468">
      <w:bodyDiv w:val="1"/>
      <w:marLeft w:val="0"/>
      <w:marRight w:val="0"/>
      <w:marTop w:val="0"/>
      <w:marBottom w:val="0"/>
      <w:divBdr>
        <w:top w:val="none" w:sz="0" w:space="0" w:color="auto"/>
        <w:left w:val="none" w:sz="0" w:space="0" w:color="auto"/>
        <w:bottom w:val="none" w:sz="0" w:space="0" w:color="auto"/>
        <w:right w:val="none" w:sz="0" w:space="0" w:color="auto"/>
      </w:divBdr>
    </w:div>
    <w:div w:id="1403720549">
      <w:bodyDiv w:val="1"/>
      <w:marLeft w:val="0"/>
      <w:marRight w:val="0"/>
      <w:marTop w:val="0"/>
      <w:marBottom w:val="0"/>
      <w:divBdr>
        <w:top w:val="none" w:sz="0" w:space="0" w:color="auto"/>
        <w:left w:val="none" w:sz="0" w:space="0" w:color="auto"/>
        <w:bottom w:val="none" w:sz="0" w:space="0" w:color="auto"/>
        <w:right w:val="none" w:sz="0" w:space="0" w:color="auto"/>
      </w:divBdr>
    </w:div>
    <w:div w:id="1514497358">
      <w:bodyDiv w:val="1"/>
      <w:marLeft w:val="0"/>
      <w:marRight w:val="0"/>
      <w:marTop w:val="0"/>
      <w:marBottom w:val="0"/>
      <w:divBdr>
        <w:top w:val="none" w:sz="0" w:space="0" w:color="auto"/>
        <w:left w:val="none" w:sz="0" w:space="0" w:color="auto"/>
        <w:bottom w:val="none" w:sz="0" w:space="0" w:color="auto"/>
        <w:right w:val="none" w:sz="0" w:space="0" w:color="auto"/>
      </w:divBdr>
    </w:div>
    <w:div w:id="1649168880">
      <w:bodyDiv w:val="1"/>
      <w:marLeft w:val="0"/>
      <w:marRight w:val="0"/>
      <w:marTop w:val="0"/>
      <w:marBottom w:val="0"/>
      <w:divBdr>
        <w:top w:val="none" w:sz="0" w:space="0" w:color="auto"/>
        <w:left w:val="none" w:sz="0" w:space="0" w:color="auto"/>
        <w:bottom w:val="none" w:sz="0" w:space="0" w:color="auto"/>
        <w:right w:val="none" w:sz="0" w:space="0" w:color="auto"/>
      </w:divBdr>
    </w:div>
    <w:div w:id="1684437031">
      <w:bodyDiv w:val="1"/>
      <w:marLeft w:val="0"/>
      <w:marRight w:val="0"/>
      <w:marTop w:val="0"/>
      <w:marBottom w:val="0"/>
      <w:divBdr>
        <w:top w:val="none" w:sz="0" w:space="0" w:color="auto"/>
        <w:left w:val="none" w:sz="0" w:space="0" w:color="auto"/>
        <w:bottom w:val="none" w:sz="0" w:space="0" w:color="auto"/>
        <w:right w:val="none" w:sz="0" w:space="0" w:color="auto"/>
      </w:divBdr>
    </w:div>
    <w:div w:id="20274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pvczs</dc:creator>
  <cp:lastModifiedBy>Sarah Ward</cp:lastModifiedBy>
  <cp:revision>3</cp:revision>
  <cp:lastPrinted>2016-06-01T15:39:00Z</cp:lastPrinted>
  <dcterms:created xsi:type="dcterms:W3CDTF">2020-11-11T14:57:00Z</dcterms:created>
  <dcterms:modified xsi:type="dcterms:W3CDTF">2020-11-11T15:40:00Z</dcterms:modified>
</cp:coreProperties>
</file>